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378D" w:rsidRDefault="00E55C1D" w:rsidP="00364BA1">
      <w:pPr>
        <w:tabs>
          <w:tab w:val="left" w:pos="1080"/>
          <w:tab w:val="left" w:pos="10348"/>
        </w:tabs>
        <w:overflowPunct/>
        <w:autoSpaceDE/>
        <w:autoSpaceDN/>
        <w:adjustRightInd/>
        <w:ind w:left="-567" w:firstLine="567"/>
        <w:jc w:val="center"/>
        <w:rPr>
          <w:rFonts w:eastAsiaTheme="minorEastAsia"/>
          <w:b/>
          <w:iCs/>
          <w:sz w:val="22"/>
          <w:szCs w:val="22"/>
        </w:rPr>
      </w:pPr>
      <w:r>
        <w:rPr>
          <w:rFonts w:eastAsiaTheme="minorEastAsia"/>
          <w:b/>
          <w:iCs/>
          <w:sz w:val="22"/>
          <w:szCs w:val="22"/>
        </w:rPr>
        <w:t>Техническое задание</w:t>
      </w:r>
    </w:p>
    <w:p w:rsidR="00B1260B" w:rsidRPr="00B1260B" w:rsidRDefault="00B1260B" w:rsidP="00B1260B">
      <w:pPr>
        <w:tabs>
          <w:tab w:val="left" w:pos="1080"/>
          <w:tab w:val="left" w:pos="10348"/>
        </w:tabs>
        <w:overflowPunct/>
        <w:autoSpaceDE/>
        <w:autoSpaceDN/>
        <w:adjustRightInd/>
        <w:ind w:left="-567" w:firstLine="567"/>
        <w:jc w:val="center"/>
        <w:rPr>
          <w:rFonts w:eastAsiaTheme="minorEastAsia"/>
          <w:b/>
          <w:iCs/>
          <w:sz w:val="22"/>
          <w:szCs w:val="22"/>
        </w:rPr>
      </w:pPr>
      <w:r w:rsidRPr="00B1260B">
        <w:rPr>
          <w:rFonts w:eastAsiaTheme="minorEastAsia"/>
          <w:b/>
          <w:iCs/>
          <w:sz w:val="22"/>
          <w:szCs w:val="22"/>
        </w:rPr>
        <w:t>оказание услуг</w:t>
      </w:r>
      <w:r w:rsidR="006F789A">
        <w:rPr>
          <w:rFonts w:eastAsiaTheme="minorEastAsia"/>
          <w:b/>
          <w:iCs/>
          <w:sz w:val="22"/>
          <w:szCs w:val="22"/>
        </w:rPr>
        <w:t xml:space="preserve"> по </w:t>
      </w:r>
      <w:r w:rsidRPr="00B1260B">
        <w:rPr>
          <w:rFonts w:eastAsiaTheme="minorEastAsia"/>
          <w:b/>
          <w:iCs/>
          <w:sz w:val="22"/>
          <w:szCs w:val="22"/>
        </w:rPr>
        <w:t xml:space="preserve"> </w:t>
      </w:r>
      <w:r w:rsidR="006F789A" w:rsidRPr="006F789A">
        <w:rPr>
          <w:rFonts w:eastAsiaTheme="minorEastAsia"/>
          <w:b/>
          <w:iCs/>
          <w:sz w:val="22"/>
          <w:szCs w:val="22"/>
        </w:rPr>
        <w:t>стирке и глажению белья</w:t>
      </w:r>
      <w:r w:rsidR="00D13712" w:rsidRPr="00D13712" w:rsidDel="00D13712">
        <w:rPr>
          <w:rFonts w:eastAsiaTheme="minorEastAsia"/>
          <w:b/>
          <w:iCs/>
          <w:sz w:val="22"/>
          <w:szCs w:val="22"/>
        </w:rPr>
        <w:t xml:space="preserve"> </w:t>
      </w:r>
      <w:r w:rsidRPr="00B1260B">
        <w:rPr>
          <w:rFonts w:eastAsiaTheme="minorEastAsia"/>
          <w:b/>
          <w:iCs/>
          <w:sz w:val="22"/>
          <w:szCs w:val="22"/>
        </w:rPr>
        <w:t xml:space="preserve">для нужд ООО «Медсервис» </w:t>
      </w:r>
    </w:p>
    <w:p w:rsidR="009542CC" w:rsidRPr="00A64EB3" w:rsidRDefault="00B1260B" w:rsidP="00B1260B">
      <w:pPr>
        <w:tabs>
          <w:tab w:val="left" w:pos="1080"/>
          <w:tab w:val="left" w:pos="10348"/>
        </w:tabs>
        <w:overflowPunct/>
        <w:autoSpaceDE/>
        <w:autoSpaceDN/>
        <w:adjustRightInd/>
        <w:ind w:left="-567" w:firstLine="567"/>
        <w:jc w:val="center"/>
        <w:rPr>
          <w:rFonts w:eastAsiaTheme="minorEastAsia"/>
          <w:b/>
          <w:iCs/>
          <w:sz w:val="22"/>
          <w:szCs w:val="22"/>
        </w:rPr>
      </w:pPr>
      <w:r w:rsidRPr="00B1260B">
        <w:rPr>
          <w:rFonts w:eastAsiaTheme="minorEastAsia"/>
          <w:b/>
          <w:iCs/>
          <w:sz w:val="22"/>
          <w:szCs w:val="22"/>
        </w:rPr>
        <w:t>в 201</w:t>
      </w:r>
      <w:r w:rsidR="003123D1">
        <w:rPr>
          <w:rFonts w:eastAsiaTheme="minorEastAsia"/>
          <w:b/>
          <w:iCs/>
          <w:sz w:val="22"/>
          <w:szCs w:val="22"/>
        </w:rPr>
        <w:t>8</w:t>
      </w:r>
      <w:r w:rsidRPr="00B1260B">
        <w:rPr>
          <w:rFonts w:eastAsiaTheme="minorEastAsia"/>
          <w:b/>
          <w:iCs/>
          <w:sz w:val="22"/>
          <w:szCs w:val="22"/>
        </w:rPr>
        <w:t xml:space="preserve"> году</w:t>
      </w:r>
      <w:r w:rsidR="009542CC">
        <w:rPr>
          <w:rFonts w:eastAsiaTheme="minorEastAsia"/>
          <w:b/>
          <w:iCs/>
          <w:sz w:val="22"/>
          <w:szCs w:val="22"/>
        </w:rPr>
        <w:t xml:space="preserve"> </w:t>
      </w:r>
    </w:p>
    <w:p w:rsidR="00E55C1D" w:rsidRDefault="00E55C1D" w:rsidP="00364BA1">
      <w:pPr>
        <w:tabs>
          <w:tab w:val="left" w:pos="1080"/>
          <w:tab w:val="left" w:pos="10348"/>
        </w:tabs>
        <w:overflowPunct/>
        <w:autoSpaceDE/>
        <w:autoSpaceDN/>
        <w:adjustRightInd/>
        <w:ind w:left="-567" w:firstLine="567"/>
        <w:jc w:val="both"/>
        <w:rPr>
          <w:rFonts w:eastAsiaTheme="minorEastAsia"/>
          <w:b/>
          <w:iCs/>
          <w:sz w:val="22"/>
          <w:szCs w:val="22"/>
        </w:rPr>
      </w:pPr>
    </w:p>
    <w:p w:rsidR="00F3378D" w:rsidRPr="00827962" w:rsidRDefault="00F3378D" w:rsidP="00364BA1">
      <w:pPr>
        <w:tabs>
          <w:tab w:val="left" w:pos="1080"/>
          <w:tab w:val="left" w:pos="10348"/>
        </w:tabs>
        <w:overflowPunct/>
        <w:autoSpaceDE/>
        <w:autoSpaceDN/>
        <w:adjustRightInd/>
        <w:ind w:left="-567" w:firstLine="567"/>
        <w:jc w:val="center"/>
        <w:rPr>
          <w:rFonts w:eastAsiaTheme="minorEastAsia"/>
          <w:b/>
          <w:iCs/>
          <w:sz w:val="22"/>
          <w:szCs w:val="22"/>
        </w:rPr>
      </w:pPr>
      <w:r w:rsidRPr="00827962">
        <w:rPr>
          <w:rFonts w:eastAsiaTheme="minorEastAsia"/>
          <w:b/>
          <w:iCs/>
          <w:sz w:val="22"/>
          <w:szCs w:val="22"/>
        </w:rPr>
        <w:t>Требования Заказчика к оказываемым услугам</w:t>
      </w:r>
    </w:p>
    <w:p w:rsidR="00F3378D" w:rsidRDefault="00F3378D" w:rsidP="00364BA1">
      <w:pPr>
        <w:tabs>
          <w:tab w:val="left" w:pos="1080"/>
          <w:tab w:val="left" w:pos="10348"/>
        </w:tabs>
        <w:overflowPunct/>
        <w:autoSpaceDE/>
        <w:autoSpaceDN/>
        <w:adjustRightInd/>
        <w:ind w:left="-567" w:firstLine="567"/>
        <w:jc w:val="center"/>
        <w:rPr>
          <w:rFonts w:eastAsiaTheme="minorEastAsia"/>
          <w:iCs/>
          <w:sz w:val="22"/>
          <w:szCs w:val="22"/>
        </w:rPr>
      </w:pPr>
      <w:r w:rsidRPr="00827962">
        <w:rPr>
          <w:rFonts w:eastAsiaTheme="minorEastAsia"/>
          <w:iCs/>
          <w:sz w:val="22"/>
          <w:szCs w:val="22"/>
        </w:rPr>
        <w:t>Назначение: восстановление санитарно-гигиенических свойств с сохранением товарного вида белья медицинского учреждения.</w:t>
      </w:r>
    </w:p>
    <w:p w:rsidR="00827962" w:rsidRPr="00827962" w:rsidRDefault="00827962" w:rsidP="00364BA1">
      <w:pPr>
        <w:tabs>
          <w:tab w:val="left" w:pos="1080"/>
          <w:tab w:val="left" w:pos="10348"/>
        </w:tabs>
        <w:overflowPunct/>
        <w:autoSpaceDE/>
        <w:autoSpaceDN/>
        <w:adjustRightInd/>
        <w:ind w:left="-567" w:firstLine="567"/>
        <w:jc w:val="both"/>
        <w:rPr>
          <w:rFonts w:eastAsiaTheme="minorEastAsia"/>
          <w:iCs/>
          <w:sz w:val="22"/>
          <w:szCs w:val="22"/>
        </w:rPr>
      </w:pPr>
    </w:p>
    <w:p w:rsidR="00827962" w:rsidRPr="000F69F3" w:rsidRDefault="0091257B" w:rsidP="00364BA1">
      <w:pPr>
        <w:tabs>
          <w:tab w:val="left" w:pos="10348"/>
        </w:tabs>
        <w:ind w:left="-567" w:firstLine="567"/>
        <w:jc w:val="center"/>
        <w:rPr>
          <w:b/>
          <w:sz w:val="22"/>
          <w:szCs w:val="22"/>
        </w:rPr>
      </w:pPr>
      <w:r>
        <w:rPr>
          <w:b/>
          <w:bCs/>
          <w:sz w:val="22"/>
          <w:szCs w:val="22"/>
        </w:rPr>
        <w:t>О</w:t>
      </w:r>
      <w:r w:rsidRPr="000F69F3">
        <w:rPr>
          <w:b/>
          <w:bCs/>
          <w:sz w:val="22"/>
          <w:szCs w:val="22"/>
        </w:rPr>
        <w:t>каз</w:t>
      </w:r>
      <w:r>
        <w:rPr>
          <w:b/>
          <w:bCs/>
          <w:sz w:val="22"/>
          <w:szCs w:val="22"/>
        </w:rPr>
        <w:t>ывать</w:t>
      </w:r>
      <w:r w:rsidR="00827962" w:rsidRPr="000F69F3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у</w:t>
      </w:r>
      <w:r w:rsidR="00827962" w:rsidRPr="000F69F3">
        <w:rPr>
          <w:b/>
          <w:bCs/>
          <w:sz w:val="22"/>
          <w:szCs w:val="22"/>
        </w:rPr>
        <w:t>слуг</w:t>
      </w:r>
      <w:r>
        <w:rPr>
          <w:b/>
          <w:bCs/>
          <w:sz w:val="22"/>
          <w:szCs w:val="22"/>
        </w:rPr>
        <w:t>и</w:t>
      </w:r>
      <w:r w:rsidR="00827962" w:rsidRPr="000F69F3">
        <w:rPr>
          <w:b/>
          <w:bCs/>
          <w:sz w:val="22"/>
          <w:szCs w:val="22"/>
        </w:rPr>
        <w:t xml:space="preserve"> </w:t>
      </w:r>
      <w:r w:rsidR="00827962" w:rsidRPr="000F69F3">
        <w:rPr>
          <w:b/>
          <w:sz w:val="22"/>
          <w:szCs w:val="22"/>
        </w:rPr>
        <w:t>в соответствии с нормативными документами, в том числе:</w:t>
      </w:r>
    </w:p>
    <w:p w:rsidR="00827962" w:rsidRPr="00827962" w:rsidRDefault="00827962" w:rsidP="00364BA1">
      <w:pPr>
        <w:tabs>
          <w:tab w:val="left" w:pos="10348"/>
        </w:tabs>
        <w:ind w:left="-567" w:firstLine="567"/>
        <w:jc w:val="both"/>
        <w:rPr>
          <w:sz w:val="22"/>
          <w:szCs w:val="22"/>
        </w:rPr>
      </w:pPr>
      <w:r w:rsidRPr="00827962">
        <w:rPr>
          <w:sz w:val="22"/>
          <w:szCs w:val="22"/>
        </w:rPr>
        <w:t xml:space="preserve">- ГОСТ </w:t>
      </w:r>
      <w:proofErr w:type="gramStart"/>
      <w:r w:rsidRPr="00827962">
        <w:rPr>
          <w:sz w:val="22"/>
          <w:szCs w:val="22"/>
        </w:rPr>
        <w:t>Р</w:t>
      </w:r>
      <w:proofErr w:type="gramEnd"/>
      <w:r w:rsidRPr="00827962">
        <w:rPr>
          <w:sz w:val="22"/>
          <w:szCs w:val="22"/>
        </w:rPr>
        <w:t xml:space="preserve"> 52058-2003 «Услуги бытовые. Услуги прачечных. Общие технические условия»;</w:t>
      </w:r>
    </w:p>
    <w:p w:rsidR="00827962" w:rsidRPr="00827962" w:rsidRDefault="00827962" w:rsidP="00364BA1">
      <w:pPr>
        <w:tabs>
          <w:tab w:val="left" w:pos="10348"/>
        </w:tabs>
        <w:ind w:left="-567" w:firstLine="567"/>
        <w:jc w:val="both"/>
        <w:rPr>
          <w:sz w:val="22"/>
          <w:szCs w:val="22"/>
        </w:rPr>
      </w:pPr>
      <w:r w:rsidRPr="00827962">
        <w:rPr>
          <w:sz w:val="22"/>
          <w:szCs w:val="22"/>
        </w:rPr>
        <w:t>- МУ 3.5.736-99 «Технология обработки белья в медицинских учреждениях»;</w:t>
      </w:r>
    </w:p>
    <w:p w:rsidR="00827962" w:rsidRPr="00827962" w:rsidRDefault="00827962" w:rsidP="00364BA1">
      <w:pPr>
        <w:pStyle w:val="ConsPlusTitle"/>
        <w:tabs>
          <w:tab w:val="left" w:pos="10348"/>
        </w:tabs>
        <w:ind w:left="-567" w:firstLine="567"/>
        <w:jc w:val="both"/>
        <w:rPr>
          <w:b w:val="0"/>
          <w:bCs w:val="0"/>
          <w:sz w:val="22"/>
          <w:szCs w:val="22"/>
        </w:rPr>
      </w:pPr>
      <w:r w:rsidRPr="00827962">
        <w:rPr>
          <w:b w:val="0"/>
          <w:bCs w:val="0"/>
          <w:sz w:val="22"/>
          <w:szCs w:val="22"/>
        </w:rPr>
        <w:t xml:space="preserve">- СанПиН 2.1.2.2646-10 «Санитарно-эпидемиологические требования к устройству, оборудованию, содержанию и режиму работы прачечных»; </w:t>
      </w:r>
    </w:p>
    <w:p w:rsidR="00827962" w:rsidRPr="00827962" w:rsidRDefault="00827962" w:rsidP="00364BA1">
      <w:pPr>
        <w:tabs>
          <w:tab w:val="left" w:pos="10348"/>
        </w:tabs>
        <w:ind w:left="-567" w:firstLine="567"/>
        <w:jc w:val="both"/>
        <w:rPr>
          <w:bCs/>
          <w:sz w:val="22"/>
          <w:szCs w:val="22"/>
        </w:rPr>
      </w:pPr>
      <w:r w:rsidRPr="00827962">
        <w:rPr>
          <w:bCs/>
          <w:sz w:val="22"/>
          <w:szCs w:val="22"/>
        </w:rPr>
        <w:t xml:space="preserve">- приказом Минздрава СССР от 07.04.1986 г. №121-6/125-5 и </w:t>
      </w:r>
      <w:proofErr w:type="spellStart"/>
      <w:r w:rsidRPr="00827962">
        <w:rPr>
          <w:bCs/>
          <w:sz w:val="22"/>
          <w:szCs w:val="22"/>
        </w:rPr>
        <w:t>Минжилкомхоз</w:t>
      </w:r>
      <w:proofErr w:type="spellEnd"/>
      <w:r w:rsidRPr="00827962">
        <w:rPr>
          <w:bCs/>
          <w:sz w:val="22"/>
          <w:szCs w:val="22"/>
        </w:rPr>
        <w:t xml:space="preserve"> РСФСР от 16.07.1986 г. №330 «Инструкция по технологии обработки белья медицинских учреждений на фабриках-прачечных»;</w:t>
      </w:r>
    </w:p>
    <w:p w:rsidR="00827962" w:rsidRPr="00827962" w:rsidRDefault="00827962" w:rsidP="00364BA1">
      <w:pPr>
        <w:tabs>
          <w:tab w:val="left" w:pos="10348"/>
        </w:tabs>
        <w:ind w:left="-567" w:firstLine="567"/>
        <w:jc w:val="both"/>
        <w:rPr>
          <w:bCs/>
          <w:sz w:val="22"/>
          <w:szCs w:val="22"/>
        </w:rPr>
      </w:pPr>
      <w:r w:rsidRPr="00827962">
        <w:rPr>
          <w:bCs/>
          <w:sz w:val="22"/>
          <w:szCs w:val="22"/>
        </w:rPr>
        <w:t>- ГОСТ ISO 3758-2014  «Изделия текстильные. Маркировка символами по уходу»;</w:t>
      </w:r>
    </w:p>
    <w:p w:rsidR="00827962" w:rsidRPr="00827962" w:rsidRDefault="00827962" w:rsidP="00364BA1">
      <w:pPr>
        <w:tabs>
          <w:tab w:val="left" w:pos="10348"/>
        </w:tabs>
        <w:ind w:left="-567" w:firstLine="567"/>
        <w:jc w:val="both"/>
        <w:rPr>
          <w:bCs/>
          <w:sz w:val="22"/>
          <w:szCs w:val="22"/>
        </w:rPr>
      </w:pPr>
      <w:r w:rsidRPr="00827962">
        <w:rPr>
          <w:bCs/>
          <w:sz w:val="22"/>
          <w:szCs w:val="22"/>
        </w:rPr>
        <w:t>- ГОСТ 25652-83 «Материалы для одежды. Общие требования к способам ухода».</w:t>
      </w:r>
    </w:p>
    <w:p w:rsidR="00827962" w:rsidRPr="00A64EB3" w:rsidRDefault="00827962" w:rsidP="00364BA1">
      <w:pPr>
        <w:tabs>
          <w:tab w:val="left" w:pos="1080"/>
          <w:tab w:val="left" w:pos="10348"/>
        </w:tabs>
        <w:overflowPunct/>
        <w:autoSpaceDE/>
        <w:autoSpaceDN/>
        <w:adjustRightInd/>
        <w:ind w:left="-567" w:firstLine="567"/>
        <w:jc w:val="both"/>
        <w:rPr>
          <w:rFonts w:eastAsiaTheme="minorEastAsia"/>
          <w:iCs/>
          <w:sz w:val="22"/>
          <w:szCs w:val="22"/>
        </w:rPr>
      </w:pPr>
    </w:p>
    <w:p w:rsidR="00F3378D" w:rsidRPr="000F69F3" w:rsidRDefault="000F69F3" w:rsidP="00364BA1">
      <w:pPr>
        <w:tabs>
          <w:tab w:val="left" w:pos="1080"/>
          <w:tab w:val="left" w:pos="10348"/>
        </w:tabs>
        <w:overflowPunct/>
        <w:autoSpaceDE/>
        <w:autoSpaceDN/>
        <w:adjustRightInd/>
        <w:ind w:left="-567" w:firstLine="567"/>
        <w:jc w:val="center"/>
        <w:rPr>
          <w:rFonts w:eastAsiaTheme="minorEastAsia"/>
          <w:b/>
          <w:iCs/>
          <w:sz w:val="22"/>
          <w:szCs w:val="22"/>
        </w:rPr>
      </w:pPr>
      <w:r>
        <w:rPr>
          <w:rFonts w:eastAsiaTheme="minorEastAsia"/>
          <w:b/>
          <w:iCs/>
          <w:sz w:val="22"/>
          <w:szCs w:val="22"/>
        </w:rPr>
        <w:t xml:space="preserve">1. </w:t>
      </w:r>
      <w:r w:rsidR="00F3378D" w:rsidRPr="000F69F3">
        <w:rPr>
          <w:rFonts w:eastAsiaTheme="minorEastAsia"/>
          <w:b/>
          <w:iCs/>
          <w:sz w:val="22"/>
          <w:szCs w:val="22"/>
        </w:rPr>
        <w:t>Основные функциональные требования, технические характеристики:</w:t>
      </w:r>
    </w:p>
    <w:p w:rsidR="00F3378D" w:rsidRPr="00A64EB3" w:rsidRDefault="00E55C1D" w:rsidP="00364BA1">
      <w:pPr>
        <w:tabs>
          <w:tab w:val="num" w:pos="786"/>
          <w:tab w:val="left" w:pos="10348"/>
        </w:tabs>
        <w:overflowPunct/>
        <w:autoSpaceDE/>
        <w:autoSpaceDN/>
        <w:adjustRightInd/>
        <w:ind w:left="-567" w:firstLine="567"/>
        <w:jc w:val="both"/>
        <w:rPr>
          <w:rFonts w:eastAsiaTheme="minorEastAsia"/>
          <w:iCs/>
          <w:sz w:val="22"/>
          <w:szCs w:val="22"/>
        </w:rPr>
      </w:pPr>
      <w:r>
        <w:rPr>
          <w:rFonts w:eastAsiaTheme="minorEastAsia"/>
          <w:iCs/>
          <w:sz w:val="22"/>
          <w:szCs w:val="22"/>
        </w:rPr>
        <w:t>-</w:t>
      </w:r>
      <w:r w:rsidR="00F3378D" w:rsidRPr="00A64EB3">
        <w:rPr>
          <w:rFonts w:eastAsiaTheme="minorEastAsia"/>
          <w:iCs/>
          <w:sz w:val="22"/>
          <w:szCs w:val="22"/>
        </w:rPr>
        <w:t xml:space="preserve">Технологический процесс </w:t>
      </w:r>
      <w:r w:rsidR="00F3378D">
        <w:rPr>
          <w:rFonts w:eastAsiaTheme="minorEastAsia"/>
          <w:iCs/>
          <w:sz w:val="22"/>
          <w:szCs w:val="22"/>
        </w:rPr>
        <w:t>предусматривает</w:t>
      </w:r>
      <w:r w:rsidR="00F3378D" w:rsidRPr="00A64EB3">
        <w:rPr>
          <w:rFonts w:eastAsiaTheme="minorEastAsia"/>
          <w:iCs/>
          <w:sz w:val="22"/>
          <w:szCs w:val="22"/>
        </w:rPr>
        <w:t xml:space="preserve"> непрерывность без пересечения и соприкосновения чистого и грязного белья.</w:t>
      </w:r>
    </w:p>
    <w:p w:rsidR="00F3378D" w:rsidRPr="00A64EB3" w:rsidRDefault="00E55C1D" w:rsidP="00364BA1">
      <w:pPr>
        <w:tabs>
          <w:tab w:val="num" w:pos="786"/>
          <w:tab w:val="left" w:pos="1080"/>
          <w:tab w:val="left" w:pos="10348"/>
        </w:tabs>
        <w:overflowPunct/>
        <w:autoSpaceDE/>
        <w:autoSpaceDN/>
        <w:adjustRightInd/>
        <w:ind w:left="-567" w:firstLine="567"/>
        <w:jc w:val="both"/>
        <w:rPr>
          <w:rFonts w:eastAsiaTheme="minorEastAsia"/>
          <w:iCs/>
          <w:sz w:val="22"/>
          <w:szCs w:val="22"/>
        </w:rPr>
      </w:pPr>
      <w:r>
        <w:rPr>
          <w:rFonts w:eastAsiaTheme="minorEastAsia"/>
          <w:iCs/>
          <w:sz w:val="22"/>
          <w:szCs w:val="22"/>
        </w:rPr>
        <w:t>-</w:t>
      </w:r>
      <w:r w:rsidR="00F3378D">
        <w:rPr>
          <w:rFonts w:eastAsiaTheme="minorEastAsia"/>
          <w:iCs/>
          <w:sz w:val="22"/>
          <w:szCs w:val="22"/>
        </w:rPr>
        <w:t>Раздельные</w:t>
      </w:r>
      <w:r w:rsidR="00F3378D" w:rsidRPr="00A64EB3">
        <w:rPr>
          <w:rFonts w:eastAsiaTheme="minorEastAsia"/>
          <w:iCs/>
          <w:sz w:val="22"/>
          <w:szCs w:val="22"/>
        </w:rPr>
        <w:t xml:space="preserve"> </w:t>
      </w:r>
      <w:r w:rsidR="00F3378D">
        <w:rPr>
          <w:rFonts w:eastAsiaTheme="minorEastAsia"/>
          <w:iCs/>
          <w:sz w:val="22"/>
          <w:szCs w:val="22"/>
        </w:rPr>
        <w:t>в</w:t>
      </w:r>
      <w:r w:rsidR="00F3378D" w:rsidRPr="00A64EB3">
        <w:rPr>
          <w:rFonts w:eastAsiaTheme="minorEastAsia"/>
          <w:iCs/>
          <w:sz w:val="22"/>
          <w:szCs w:val="22"/>
        </w:rPr>
        <w:t>ходы для гр</w:t>
      </w:r>
      <w:r w:rsidR="00F3378D">
        <w:rPr>
          <w:rFonts w:eastAsiaTheme="minorEastAsia"/>
          <w:iCs/>
          <w:sz w:val="22"/>
          <w:szCs w:val="22"/>
        </w:rPr>
        <w:t>язного белья  и чистого белья</w:t>
      </w:r>
      <w:r w:rsidR="00F3378D" w:rsidRPr="00A64EB3">
        <w:rPr>
          <w:rFonts w:eastAsiaTheme="minorEastAsia"/>
          <w:iCs/>
          <w:sz w:val="22"/>
          <w:szCs w:val="22"/>
        </w:rPr>
        <w:t>.</w:t>
      </w:r>
    </w:p>
    <w:p w:rsidR="00F3378D" w:rsidRPr="00E75C3A" w:rsidRDefault="00E55C1D" w:rsidP="00364BA1">
      <w:pPr>
        <w:tabs>
          <w:tab w:val="num" w:pos="786"/>
          <w:tab w:val="left" w:pos="1080"/>
          <w:tab w:val="left" w:pos="10348"/>
        </w:tabs>
        <w:overflowPunct/>
        <w:autoSpaceDE/>
        <w:autoSpaceDN/>
        <w:adjustRightInd/>
        <w:ind w:left="-567" w:firstLine="567"/>
        <w:jc w:val="both"/>
        <w:rPr>
          <w:rFonts w:eastAsiaTheme="minorEastAsia"/>
          <w:iCs/>
          <w:sz w:val="22"/>
          <w:szCs w:val="22"/>
        </w:rPr>
      </w:pPr>
      <w:r w:rsidRPr="00324D25">
        <w:rPr>
          <w:rFonts w:eastAsiaTheme="minorEastAsia"/>
          <w:iCs/>
          <w:sz w:val="22"/>
          <w:szCs w:val="22"/>
        </w:rPr>
        <w:t>-</w:t>
      </w:r>
      <w:r w:rsidR="00F3378D" w:rsidRPr="00324D25">
        <w:rPr>
          <w:rFonts w:eastAsiaTheme="minorEastAsia"/>
          <w:iCs/>
          <w:sz w:val="22"/>
          <w:szCs w:val="22"/>
        </w:rPr>
        <w:t>Дезинфекция белья.</w:t>
      </w:r>
      <w:r w:rsidR="00F3378D" w:rsidRPr="00E75C3A">
        <w:rPr>
          <w:rFonts w:eastAsiaTheme="minorEastAsia"/>
          <w:iCs/>
          <w:sz w:val="22"/>
          <w:szCs w:val="22"/>
        </w:rPr>
        <w:t xml:space="preserve"> </w:t>
      </w:r>
    </w:p>
    <w:p w:rsidR="00F3378D" w:rsidRPr="00E75C3A" w:rsidRDefault="00E55C1D" w:rsidP="00364BA1">
      <w:pPr>
        <w:tabs>
          <w:tab w:val="num" w:pos="786"/>
          <w:tab w:val="left" w:pos="1080"/>
          <w:tab w:val="left" w:pos="10348"/>
        </w:tabs>
        <w:overflowPunct/>
        <w:autoSpaceDE/>
        <w:autoSpaceDN/>
        <w:adjustRightInd/>
        <w:ind w:left="-567" w:firstLine="567"/>
        <w:jc w:val="both"/>
        <w:rPr>
          <w:rFonts w:eastAsiaTheme="minorEastAsia"/>
          <w:iCs/>
          <w:sz w:val="22"/>
          <w:szCs w:val="22"/>
        </w:rPr>
      </w:pPr>
      <w:r>
        <w:rPr>
          <w:rFonts w:eastAsiaTheme="minorEastAsia"/>
          <w:sz w:val="22"/>
          <w:szCs w:val="22"/>
        </w:rPr>
        <w:t>-</w:t>
      </w:r>
      <w:r w:rsidR="00F3378D" w:rsidRPr="00E75C3A">
        <w:rPr>
          <w:rFonts w:eastAsiaTheme="minorEastAsia"/>
          <w:sz w:val="22"/>
          <w:szCs w:val="22"/>
        </w:rPr>
        <w:t>Использовать при стирке синтетические моющие средства третьего поколения, оптический отбеливатель.</w:t>
      </w:r>
    </w:p>
    <w:p w:rsidR="00F3378D" w:rsidRPr="00A64EB3" w:rsidRDefault="00E55C1D" w:rsidP="00364BA1">
      <w:pPr>
        <w:tabs>
          <w:tab w:val="num" w:pos="786"/>
          <w:tab w:val="left" w:pos="1080"/>
          <w:tab w:val="left" w:pos="10348"/>
        </w:tabs>
        <w:overflowPunct/>
        <w:autoSpaceDE/>
        <w:autoSpaceDN/>
        <w:adjustRightInd/>
        <w:ind w:left="-567" w:firstLine="567"/>
        <w:jc w:val="both"/>
        <w:rPr>
          <w:rFonts w:eastAsiaTheme="minorEastAsia"/>
          <w:iCs/>
          <w:sz w:val="22"/>
          <w:szCs w:val="22"/>
        </w:rPr>
      </w:pPr>
      <w:r>
        <w:rPr>
          <w:rFonts w:eastAsiaTheme="minorEastAsia"/>
          <w:iCs/>
          <w:sz w:val="22"/>
          <w:szCs w:val="22"/>
        </w:rPr>
        <w:t>-</w:t>
      </w:r>
      <w:r w:rsidR="00F3378D" w:rsidRPr="00A64EB3">
        <w:rPr>
          <w:rFonts w:eastAsiaTheme="minorEastAsia"/>
          <w:iCs/>
          <w:sz w:val="22"/>
          <w:szCs w:val="22"/>
        </w:rPr>
        <w:t xml:space="preserve">Для удаления специфических загрязнений </w:t>
      </w:r>
      <w:r w:rsidR="00F3378D">
        <w:rPr>
          <w:rFonts w:eastAsiaTheme="minorEastAsia"/>
          <w:iCs/>
          <w:sz w:val="22"/>
          <w:szCs w:val="22"/>
        </w:rPr>
        <w:t>применяются</w:t>
      </w:r>
      <w:r w:rsidR="00F3378D" w:rsidRPr="00A64EB3">
        <w:rPr>
          <w:rFonts w:eastAsiaTheme="minorEastAsia"/>
          <w:iCs/>
          <w:sz w:val="22"/>
          <w:szCs w:val="22"/>
        </w:rPr>
        <w:t xml:space="preserve"> специальные </w:t>
      </w:r>
      <w:proofErr w:type="spellStart"/>
      <w:r w:rsidR="00F3378D" w:rsidRPr="00A64EB3">
        <w:rPr>
          <w:rFonts w:eastAsiaTheme="minorEastAsia"/>
          <w:iCs/>
          <w:sz w:val="22"/>
          <w:szCs w:val="22"/>
        </w:rPr>
        <w:t>пятновыводные</w:t>
      </w:r>
      <w:proofErr w:type="spellEnd"/>
      <w:r w:rsidR="00F3378D" w:rsidRPr="00A64EB3">
        <w:rPr>
          <w:rFonts w:eastAsiaTheme="minorEastAsia"/>
          <w:iCs/>
          <w:sz w:val="22"/>
          <w:szCs w:val="22"/>
        </w:rPr>
        <w:t xml:space="preserve">  препараты в соответствии с нормативной документацией.</w:t>
      </w:r>
    </w:p>
    <w:p w:rsidR="00F3378D" w:rsidRPr="00A64EB3" w:rsidRDefault="00E55C1D" w:rsidP="00364BA1">
      <w:pPr>
        <w:tabs>
          <w:tab w:val="num" w:pos="786"/>
          <w:tab w:val="left" w:pos="1080"/>
          <w:tab w:val="left" w:pos="10348"/>
        </w:tabs>
        <w:overflowPunct/>
        <w:autoSpaceDE/>
        <w:autoSpaceDN/>
        <w:adjustRightInd/>
        <w:ind w:left="-567" w:firstLine="567"/>
        <w:jc w:val="both"/>
        <w:rPr>
          <w:rFonts w:eastAsiaTheme="minorEastAsia"/>
          <w:iCs/>
          <w:sz w:val="22"/>
          <w:szCs w:val="22"/>
        </w:rPr>
      </w:pPr>
      <w:r>
        <w:rPr>
          <w:rFonts w:eastAsiaTheme="minorEastAsia"/>
          <w:iCs/>
          <w:sz w:val="22"/>
          <w:szCs w:val="22"/>
        </w:rPr>
        <w:t>-</w:t>
      </w:r>
      <w:r w:rsidR="00F3378D" w:rsidRPr="00A64EB3">
        <w:rPr>
          <w:rFonts w:eastAsiaTheme="minorEastAsia"/>
          <w:iCs/>
          <w:sz w:val="22"/>
          <w:szCs w:val="22"/>
        </w:rPr>
        <w:t>Способ и режим стирки следует выбирать в зависимости от загрязнения и от волокнистого состава ткани, из которого  изготовлено изделие (ГОСТ 25652-83), и в соответствии с символами по уходу (</w:t>
      </w:r>
      <w:r w:rsidR="00F3378D" w:rsidRPr="00A64EB3">
        <w:rPr>
          <w:rFonts w:eastAsiaTheme="minorEastAsia"/>
          <w:sz w:val="22"/>
          <w:szCs w:val="22"/>
        </w:rPr>
        <w:t>ГОСТ ISO 3758-2010</w:t>
      </w:r>
      <w:r w:rsidR="00F3378D" w:rsidRPr="00A64EB3">
        <w:rPr>
          <w:rFonts w:eastAsiaTheme="minorEastAsia"/>
          <w:iCs/>
          <w:sz w:val="22"/>
          <w:szCs w:val="22"/>
        </w:rPr>
        <w:t>).</w:t>
      </w:r>
    </w:p>
    <w:p w:rsidR="00F3378D" w:rsidRPr="00A64EB3" w:rsidRDefault="00E55C1D" w:rsidP="00364BA1">
      <w:pPr>
        <w:tabs>
          <w:tab w:val="num" w:pos="786"/>
          <w:tab w:val="left" w:pos="1080"/>
          <w:tab w:val="left" w:pos="10348"/>
        </w:tabs>
        <w:overflowPunct/>
        <w:autoSpaceDE/>
        <w:autoSpaceDN/>
        <w:adjustRightInd/>
        <w:ind w:left="-567" w:firstLine="567"/>
        <w:jc w:val="both"/>
        <w:rPr>
          <w:rFonts w:eastAsiaTheme="minorEastAsia"/>
          <w:iCs/>
          <w:sz w:val="22"/>
          <w:szCs w:val="22"/>
        </w:rPr>
      </w:pPr>
      <w:r>
        <w:rPr>
          <w:rFonts w:eastAsiaTheme="minorEastAsia"/>
          <w:iCs/>
          <w:sz w:val="22"/>
          <w:szCs w:val="22"/>
        </w:rPr>
        <w:t>-</w:t>
      </w:r>
      <w:r w:rsidR="00F3378D">
        <w:rPr>
          <w:rFonts w:eastAsiaTheme="minorEastAsia"/>
          <w:iCs/>
          <w:sz w:val="22"/>
          <w:szCs w:val="22"/>
        </w:rPr>
        <w:t>Стирка белья производит</w:t>
      </w:r>
      <w:r w:rsidR="00F3378D" w:rsidRPr="00A64EB3">
        <w:rPr>
          <w:rFonts w:eastAsiaTheme="minorEastAsia"/>
          <w:iCs/>
          <w:sz w:val="22"/>
          <w:szCs w:val="22"/>
        </w:rPr>
        <w:t>ся отдельно от обычного бытового белья населения.</w:t>
      </w:r>
    </w:p>
    <w:p w:rsidR="00F3378D" w:rsidRPr="00A64EB3" w:rsidRDefault="00E55C1D" w:rsidP="00364BA1">
      <w:pPr>
        <w:tabs>
          <w:tab w:val="num" w:pos="786"/>
          <w:tab w:val="left" w:pos="1080"/>
          <w:tab w:val="left" w:pos="10348"/>
        </w:tabs>
        <w:overflowPunct/>
        <w:autoSpaceDE/>
        <w:autoSpaceDN/>
        <w:adjustRightInd/>
        <w:ind w:left="-567" w:firstLine="567"/>
        <w:jc w:val="both"/>
        <w:rPr>
          <w:rFonts w:eastAsiaTheme="minorEastAsia"/>
          <w:iCs/>
          <w:sz w:val="22"/>
          <w:szCs w:val="22"/>
        </w:rPr>
      </w:pPr>
      <w:r>
        <w:rPr>
          <w:rFonts w:eastAsiaTheme="minorEastAsia"/>
          <w:iCs/>
          <w:sz w:val="22"/>
          <w:szCs w:val="22"/>
        </w:rPr>
        <w:t>-</w:t>
      </w:r>
      <w:r w:rsidR="00F3378D" w:rsidRPr="00A64EB3">
        <w:rPr>
          <w:rFonts w:eastAsiaTheme="minorEastAsia"/>
          <w:iCs/>
          <w:sz w:val="22"/>
          <w:szCs w:val="22"/>
        </w:rPr>
        <w:t xml:space="preserve">Стирка одежды сотрудников (спецодежда) </w:t>
      </w:r>
      <w:r w:rsidR="00F3378D">
        <w:rPr>
          <w:rFonts w:eastAsiaTheme="minorEastAsia"/>
          <w:iCs/>
          <w:sz w:val="22"/>
          <w:szCs w:val="22"/>
        </w:rPr>
        <w:t>производит</w:t>
      </w:r>
      <w:r w:rsidR="00F3378D" w:rsidRPr="00A64EB3">
        <w:rPr>
          <w:rFonts w:eastAsiaTheme="minorEastAsia"/>
          <w:iCs/>
          <w:sz w:val="22"/>
          <w:szCs w:val="22"/>
        </w:rPr>
        <w:t>ся отдельно (МУ 3.5.736-99 «Технология обработки белья в медицинских учреждениях»).</w:t>
      </w:r>
    </w:p>
    <w:p w:rsidR="00F3378D" w:rsidRPr="00A64EB3" w:rsidRDefault="00E55C1D" w:rsidP="00364BA1">
      <w:pPr>
        <w:tabs>
          <w:tab w:val="num" w:pos="786"/>
          <w:tab w:val="left" w:pos="1080"/>
          <w:tab w:val="left" w:pos="10348"/>
        </w:tabs>
        <w:overflowPunct/>
        <w:autoSpaceDE/>
        <w:autoSpaceDN/>
        <w:adjustRightInd/>
        <w:ind w:left="-567" w:firstLine="567"/>
        <w:jc w:val="both"/>
        <w:rPr>
          <w:rFonts w:eastAsiaTheme="minorEastAsia"/>
          <w:iCs/>
          <w:sz w:val="22"/>
          <w:szCs w:val="22"/>
        </w:rPr>
      </w:pPr>
      <w:r>
        <w:rPr>
          <w:rFonts w:eastAsiaTheme="minorEastAsia"/>
          <w:iCs/>
          <w:sz w:val="22"/>
          <w:szCs w:val="22"/>
        </w:rPr>
        <w:t>-</w:t>
      </w:r>
      <w:r w:rsidR="00F3378D" w:rsidRPr="00A64EB3">
        <w:rPr>
          <w:rFonts w:eastAsiaTheme="minorEastAsia"/>
          <w:iCs/>
          <w:sz w:val="22"/>
          <w:szCs w:val="22"/>
        </w:rPr>
        <w:t xml:space="preserve">При обработке белья технологические потоки грязного и чистого белья не </w:t>
      </w:r>
      <w:r w:rsidR="00F3378D">
        <w:rPr>
          <w:rFonts w:eastAsiaTheme="minorEastAsia"/>
          <w:iCs/>
          <w:sz w:val="22"/>
          <w:szCs w:val="22"/>
        </w:rPr>
        <w:t>перекрещиваются</w:t>
      </w:r>
      <w:r w:rsidR="008A1DFC">
        <w:rPr>
          <w:rFonts w:eastAsiaTheme="minorEastAsia"/>
          <w:iCs/>
          <w:sz w:val="22"/>
          <w:szCs w:val="22"/>
        </w:rPr>
        <w:t>. (МУ 3.5.736-99, п.2.6 (Технология обработки белья в мед</w:t>
      </w:r>
      <w:proofErr w:type="gramStart"/>
      <w:r w:rsidR="008A1DFC">
        <w:rPr>
          <w:rFonts w:eastAsiaTheme="minorEastAsia"/>
          <w:iCs/>
          <w:sz w:val="22"/>
          <w:szCs w:val="22"/>
        </w:rPr>
        <w:t>.</w:t>
      </w:r>
      <w:proofErr w:type="gramEnd"/>
      <w:r w:rsidR="008A1DFC">
        <w:rPr>
          <w:rFonts w:eastAsiaTheme="minorEastAsia"/>
          <w:iCs/>
          <w:sz w:val="22"/>
          <w:szCs w:val="22"/>
        </w:rPr>
        <w:t xml:space="preserve"> </w:t>
      </w:r>
      <w:proofErr w:type="gramStart"/>
      <w:r w:rsidR="008A1DFC">
        <w:rPr>
          <w:rFonts w:eastAsiaTheme="minorEastAsia"/>
          <w:iCs/>
          <w:sz w:val="22"/>
          <w:szCs w:val="22"/>
        </w:rPr>
        <w:t>у</w:t>
      </w:r>
      <w:proofErr w:type="gramEnd"/>
      <w:r w:rsidR="008A1DFC">
        <w:rPr>
          <w:rFonts w:eastAsiaTheme="minorEastAsia"/>
          <w:iCs/>
          <w:sz w:val="22"/>
          <w:szCs w:val="22"/>
        </w:rPr>
        <w:t>чреждениях)</w:t>
      </w:r>
    </w:p>
    <w:p w:rsidR="00F3378D" w:rsidRPr="00A64EB3" w:rsidRDefault="00E670D4" w:rsidP="00364BA1">
      <w:pPr>
        <w:tabs>
          <w:tab w:val="left" w:pos="1080"/>
          <w:tab w:val="left" w:pos="10348"/>
        </w:tabs>
        <w:overflowPunct/>
        <w:autoSpaceDE/>
        <w:autoSpaceDN/>
        <w:adjustRightInd/>
        <w:ind w:left="-567" w:firstLine="567"/>
        <w:jc w:val="both"/>
        <w:rPr>
          <w:rFonts w:eastAsiaTheme="minorEastAsia"/>
          <w:b/>
          <w:iCs/>
          <w:sz w:val="22"/>
          <w:szCs w:val="22"/>
        </w:rPr>
      </w:pPr>
      <w:r>
        <w:rPr>
          <w:rFonts w:eastAsiaTheme="minorEastAsia"/>
          <w:iCs/>
          <w:sz w:val="22"/>
          <w:szCs w:val="22"/>
        </w:rPr>
        <w:t>-</w:t>
      </w:r>
      <w:r w:rsidRPr="00E670D4">
        <w:rPr>
          <w:rFonts w:eastAsiaTheme="minorEastAsia"/>
          <w:iCs/>
          <w:sz w:val="22"/>
          <w:szCs w:val="22"/>
        </w:rPr>
        <w:t xml:space="preserve">Стирка белья </w:t>
      </w:r>
      <w:r w:rsidRPr="00E670D4">
        <w:rPr>
          <w:rFonts w:eastAsiaTheme="minorEastAsia"/>
          <w:bCs/>
          <w:iCs/>
          <w:sz w:val="22"/>
          <w:szCs w:val="22"/>
        </w:rPr>
        <w:t>с применением дезинфицирующих средств</w:t>
      </w:r>
      <w:r w:rsidRPr="00E670D4">
        <w:rPr>
          <w:rFonts w:eastAsiaTheme="minorEastAsia"/>
          <w:iCs/>
          <w:sz w:val="22"/>
          <w:szCs w:val="22"/>
        </w:rPr>
        <w:t xml:space="preserve">, загрязненного биологическими выделениями, должна осуществляться в </w:t>
      </w:r>
      <w:r w:rsidRPr="00E670D4">
        <w:rPr>
          <w:rFonts w:eastAsiaTheme="minorEastAsia"/>
          <w:b/>
          <w:iCs/>
          <w:sz w:val="22"/>
          <w:szCs w:val="22"/>
          <w:u w:val="single"/>
        </w:rPr>
        <w:t>проходных стирально-отжимных машинах барьерного типа ЛБ-20, ЛБ-20П, имеющих два окна – загрузочное ("грязное") и выгрузочное ("чистое").</w:t>
      </w:r>
    </w:p>
    <w:p w:rsidR="00F3378D" w:rsidRPr="00A64EB3" w:rsidRDefault="00E55C1D" w:rsidP="00364BA1">
      <w:pPr>
        <w:tabs>
          <w:tab w:val="left" w:pos="1080"/>
          <w:tab w:val="left" w:pos="10348"/>
        </w:tabs>
        <w:overflowPunct/>
        <w:autoSpaceDE/>
        <w:autoSpaceDN/>
        <w:adjustRightInd/>
        <w:ind w:left="-567" w:firstLine="567"/>
        <w:jc w:val="both"/>
        <w:rPr>
          <w:rFonts w:eastAsiaTheme="minorEastAsia"/>
          <w:b/>
          <w:iCs/>
          <w:sz w:val="22"/>
          <w:szCs w:val="22"/>
        </w:rPr>
      </w:pPr>
      <w:r>
        <w:rPr>
          <w:rFonts w:eastAsiaTheme="minorEastAsia"/>
          <w:iCs/>
          <w:sz w:val="22"/>
          <w:szCs w:val="22"/>
        </w:rPr>
        <w:t>-</w:t>
      </w:r>
      <w:r w:rsidR="00F3378D" w:rsidRPr="00A64EB3">
        <w:rPr>
          <w:rFonts w:eastAsiaTheme="minorEastAsia"/>
          <w:iCs/>
          <w:sz w:val="22"/>
          <w:szCs w:val="22"/>
        </w:rPr>
        <w:t xml:space="preserve">Стирка белья, загрязненного любыми биологическими субстратами, </w:t>
      </w:r>
      <w:r w:rsidR="00F3378D">
        <w:rPr>
          <w:rFonts w:eastAsiaTheme="minorEastAsia"/>
          <w:iCs/>
          <w:sz w:val="22"/>
          <w:szCs w:val="22"/>
        </w:rPr>
        <w:t>осуществляется</w:t>
      </w:r>
      <w:r w:rsidR="00F3378D" w:rsidRPr="00A64EB3">
        <w:rPr>
          <w:rFonts w:eastAsiaTheme="minorEastAsia"/>
          <w:iCs/>
          <w:sz w:val="22"/>
          <w:szCs w:val="22"/>
        </w:rPr>
        <w:t xml:space="preserve"> отдельно с применением </w:t>
      </w:r>
      <w:proofErr w:type="gramStart"/>
      <w:r w:rsidR="00F3378D" w:rsidRPr="00A64EB3">
        <w:rPr>
          <w:rFonts w:eastAsiaTheme="minorEastAsia"/>
          <w:iCs/>
          <w:sz w:val="22"/>
          <w:szCs w:val="22"/>
        </w:rPr>
        <w:t>щадящих</w:t>
      </w:r>
      <w:proofErr w:type="gramEnd"/>
      <w:r w:rsidR="00F3378D" w:rsidRPr="00A64EB3">
        <w:rPr>
          <w:rFonts w:eastAsiaTheme="minorEastAsia"/>
          <w:iCs/>
          <w:sz w:val="22"/>
          <w:szCs w:val="22"/>
        </w:rPr>
        <w:t xml:space="preserve"> </w:t>
      </w:r>
      <w:proofErr w:type="spellStart"/>
      <w:r w:rsidR="00F3378D" w:rsidRPr="00A64EB3">
        <w:rPr>
          <w:rFonts w:eastAsiaTheme="minorEastAsia"/>
          <w:iCs/>
          <w:sz w:val="22"/>
          <w:szCs w:val="22"/>
        </w:rPr>
        <w:t>дезинфектантов</w:t>
      </w:r>
      <w:proofErr w:type="spellEnd"/>
      <w:r w:rsidR="00F3378D" w:rsidRPr="00A64EB3">
        <w:rPr>
          <w:rFonts w:eastAsiaTheme="minorEastAsia"/>
          <w:iCs/>
          <w:sz w:val="22"/>
          <w:szCs w:val="22"/>
        </w:rPr>
        <w:t>, не вызывающих порчу тканевой основы белья,  на оборудовании, не допускающем  нарушение целостности белья.</w:t>
      </w:r>
    </w:p>
    <w:p w:rsidR="00F3378D" w:rsidRDefault="00E55C1D" w:rsidP="00364BA1">
      <w:pPr>
        <w:tabs>
          <w:tab w:val="left" w:pos="567"/>
          <w:tab w:val="num" w:pos="709"/>
          <w:tab w:val="left" w:pos="10348"/>
        </w:tabs>
        <w:overflowPunct/>
        <w:autoSpaceDE/>
        <w:autoSpaceDN/>
        <w:adjustRightInd/>
        <w:ind w:left="-567" w:firstLine="567"/>
        <w:jc w:val="both"/>
        <w:rPr>
          <w:rFonts w:eastAsiaTheme="minorEastAsia"/>
          <w:sz w:val="22"/>
          <w:szCs w:val="22"/>
        </w:rPr>
      </w:pPr>
      <w:r>
        <w:rPr>
          <w:rFonts w:eastAsiaTheme="minorEastAsia"/>
          <w:iCs/>
          <w:sz w:val="22"/>
          <w:szCs w:val="22"/>
        </w:rPr>
        <w:t>-</w:t>
      </w:r>
      <w:r w:rsidR="00F3378D" w:rsidRPr="00A64EB3">
        <w:rPr>
          <w:rFonts w:eastAsiaTheme="minorEastAsia"/>
          <w:iCs/>
          <w:sz w:val="22"/>
          <w:szCs w:val="22"/>
        </w:rPr>
        <w:t>Стирка белья, требующего предварительной дезинфекции (кровь, биологические, белковые, танинные выделения и т.д.), осуществляется в соответствии с требованиями МУ 3.5.736-99 «Технология обработки белья в медицинских учреждениях»</w:t>
      </w:r>
      <w:r w:rsidR="008530E5">
        <w:rPr>
          <w:rFonts w:eastAsiaTheme="minorEastAsia"/>
          <w:sz w:val="22"/>
          <w:szCs w:val="22"/>
        </w:rPr>
        <w:t>, тщательно ополаскивать до исчезновения запаха дезинфицирующих средств.</w:t>
      </w:r>
    </w:p>
    <w:p w:rsidR="008530E5" w:rsidRDefault="008530E5" w:rsidP="00364BA1">
      <w:pPr>
        <w:tabs>
          <w:tab w:val="left" w:pos="567"/>
          <w:tab w:val="num" w:pos="709"/>
          <w:tab w:val="left" w:pos="10348"/>
        </w:tabs>
        <w:overflowPunct/>
        <w:autoSpaceDE/>
        <w:autoSpaceDN/>
        <w:adjustRightInd/>
        <w:ind w:left="-567" w:firstLine="567"/>
        <w:jc w:val="both"/>
        <w:rPr>
          <w:rFonts w:eastAsiaTheme="minorEastAsia"/>
          <w:sz w:val="22"/>
          <w:szCs w:val="22"/>
        </w:rPr>
      </w:pPr>
      <w:r>
        <w:rPr>
          <w:rFonts w:eastAsiaTheme="minorEastAsia"/>
          <w:sz w:val="22"/>
          <w:szCs w:val="22"/>
        </w:rPr>
        <w:t>-</w:t>
      </w:r>
      <w:r w:rsidR="00536A18">
        <w:rPr>
          <w:rFonts w:eastAsiaTheme="minorEastAsia"/>
          <w:sz w:val="22"/>
          <w:szCs w:val="22"/>
        </w:rPr>
        <w:t>О</w:t>
      </w:r>
      <w:r w:rsidRPr="008530E5">
        <w:rPr>
          <w:rFonts w:eastAsiaTheme="minorEastAsia"/>
          <w:sz w:val="22"/>
          <w:szCs w:val="22"/>
        </w:rPr>
        <w:t xml:space="preserve">беспечить чистоту изделия после стирки, без неприятных запахов и деформаций. Эффективность </w:t>
      </w:r>
      <w:proofErr w:type="spellStart"/>
      <w:r w:rsidRPr="008530E5">
        <w:rPr>
          <w:rFonts w:eastAsiaTheme="minorEastAsia"/>
          <w:sz w:val="22"/>
          <w:szCs w:val="22"/>
        </w:rPr>
        <w:t>отстирывания</w:t>
      </w:r>
      <w:proofErr w:type="spellEnd"/>
      <w:r w:rsidRPr="008530E5">
        <w:rPr>
          <w:rFonts w:eastAsiaTheme="minorEastAsia"/>
          <w:sz w:val="22"/>
          <w:szCs w:val="22"/>
        </w:rPr>
        <w:t xml:space="preserve"> тканей должна с</w:t>
      </w:r>
      <w:r w:rsidR="00536A18">
        <w:rPr>
          <w:rFonts w:eastAsiaTheme="minorEastAsia"/>
          <w:sz w:val="22"/>
          <w:szCs w:val="22"/>
        </w:rPr>
        <w:t xml:space="preserve">оответствовать ГОСТ </w:t>
      </w:r>
      <w:proofErr w:type="gramStart"/>
      <w:r w:rsidR="00536A18">
        <w:rPr>
          <w:rFonts w:eastAsiaTheme="minorEastAsia"/>
          <w:sz w:val="22"/>
          <w:szCs w:val="22"/>
        </w:rPr>
        <w:t>Р</w:t>
      </w:r>
      <w:proofErr w:type="gramEnd"/>
      <w:r w:rsidR="00536A18">
        <w:rPr>
          <w:rFonts w:eastAsiaTheme="minorEastAsia"/>
          <w:sz w:val="22"/>
          <w:szCs w:val="22"/>
        </w:rPr>
        <w:t xml:space="preserve"> 52058-2003.</w:t>
      </w:r>
    </w:p>
    <w:p w:rsidR="00536A18" w:rsidRPr="00A64EB3" w:rsidRDefault="00536A18" w:rsidP="00364BA1">
      <w:pPr>
        <w:tabs>
          <w:tab w:val="left" w:pos="567"/>
          <w:tab w:val="num" w:pos="709"/>
          <w:tab w:val="left" w:pos="10348"/>
        </w:tabs>
        <w:overflowPunct/>
        <w:autoSpaceDE/>
        <w:autoSpaceDN/>
        <w:adjustRightInd/>
        <w:ind w:left="-567" w:firstLine="567"/>
        <w:jc w:val="both"/>
        <w:rPr>
          <w:rFonts w:eastAsiaTheme="minorEastAsia"/>
          <w:sz w:val="22"/>
          <w:szCs w:val="22"/>
        </w:rPr>
      </w:pPr>
      <w:r>
        <w:rPr>
          <w:rFonts w:eastAsiaTheme="minorEastAsia"/>
          <w:sz w:val="22"/>
          <w:szCs w:val="22"/>
        </w:rPr>
        <w:t>-О</w:t>
      </w:r>
      <w:r w:rsidRPr="00536A18">
        <w:rPr>
          <w:rFonts w:eastAsiaTheme="minorEastAsia"/>
          <w:sz w:val="22"/>
          <w:szCs w:val="22"/>
        </w:rPr>
        <w:t>беспечить при стирке и обработке белья (изделий) их полное обеззараживание, в соответствии с требованиями к стирке белья. Стирка белья (изделий) должна обеспечивать микробиологическую чистоту (отсутст</w:t>
      </w:r>
      <w:r w:rsidR="000F69F3">
        <w:rPr>
          <w:rFonts w:eastAsiaTheme="minorEastAsia"/>
          <w:sz w:val="22"/>
          <w:szCs w:val="22"/>
        </w:rPr>
        <w:t>вие патогенных микроорганизмов);</w:t>
      </w:r>
    </w:p>
    <w:p w:rsidR="00F3378D" w:rsidRDefault="00E55C1D" w:rsidP="00364BA1">
      <w:pPr>
        <w:tabs>
          <w:tab w:val="left" w:pos="567"/>
          <w:tab w:val="num" w:pos="709"/>
          <w:tab w:val="left" w:pos="10348"/>
        </w:tabs>
        <w:overflowPunct/>
        <w:autoSpaceDE/>
        <w:autoSpaceDN/>
        <w:adjustRightInd/>
        <w:ind w:left="-567" w:firstLine="567"/>
        <w:jc w:val="both"/>
        <w:rPr>
          <w:rFonts w:eastAsiaTheme="minorEastAsia"/>
          <w:sz w:val="22"/>
          <w:szCs w:val="22"/>
        </w:rPr>
      </w:pPr>
      <w:r>
        <w:rPr>
          <w:rFonts w:eastAsiaTheme="minorEastAsia"/>
          <w:sz w:val="22"/>
          <w:szCs w:val="22"/>
        </w:rPr>
        <w:t>-</w:t>
      </w:r>
      <w:r w:rsidR="00F3378D" w:rsidRPr="00A64EB3">
        <w:rPr>
          <w:rFonts w:eastAsiaTheme="minorEastAsia"/>
          <w:sz w:val="22"/>
          <w:szCs w:val="22"/>
        </w:rPr>
        <w:t xml:space="preserve">Стирка белья новорожденных и детей до 1 года </w:t>
      </w:r>
      <w:r w:rsidR="00F3378D" w:rsidRPr="00A64EB3">
        <w:rPr>
          <w:rFonts w:eastAsiaTheme="minorEastAsia"/>
          <w:iCs/>
          <w:sz w:val="22"/>
          <w:szCs w:val="22"/>
        </w:rPr>
        <w:t xml:space="preserve">осуществляется в соответствии с требованиями МУ 3.5.736-99 «Технология обработки белья в медицинских </w:t>
      </w:r>
      <w:r w:rsidR="00F3378D" w:rsidRPr="00B857A4">
        <w:rPr>
          <w:rFonts w:eastAsiaTheme="minorEastAsia"/>
          <w:iCs/>
          <w:sz w:val="22"/>
          <w:szCs w:val="22"/>
        </w:rPr>
        <w:t>учреждениях»</w:t>
      </w:r>
      <w:r w:rsidR="000F69F3">
        <w:rPr>
          <w:rFonts w:eastAsiaTheme="minorEastAsia"/>
          <w:sz w:val="22"/>
          <w:szCs w:val="22"/>
        </w:rPr>
        <w:t>;</w:t>
      </w:r>
    </w:p>
    <w:p w:rsidR="008530E5" w:rsidRPr="008530E5" w:rsidRDefault="008530E5" w:rsidP="00364BA1">
      <w:pPr>
        <w:tabs>
          <w:tab w:val="left" w:pos="567"/>
          <w:tab w:val="num" w:pos="709"/>
          <w:tab w:val="left" w:pos="10348"/>
        </w:tabs>
        <w:overflowPunct/>
        <w:autoSpaceDE/>
        <w:autoSpaceDN/>
        <w:adjustRightInd/>
        <w:ind w:left="-567" w:firstLine="567"/>
        <w:jc w:val="both"/>
        <w:rPr>
          <w:rFonts w:eastAsiaTheme="minorEastAsia"/>
          <w:iCs/>
          <w:color w:val="FF0000"/>
          <w:sz w:val="24"/>
          <w:szCs w:val="22"/>
        </w:rPr>
      </w:pPr>
      <w:r w:rsidRPr="008530E5">
        <w:rPr>
          <w:rFonts w:eastAsiaTheme="minorEastAsia"/>
          <w:sz w:val="24"/>
          <w:szCs w:val="22"/>
        </w:rPr>
        <w:t xml:space="preserve">- </w:t>
      </w:r>
      <w:r>
        <w:rPr>
          <w:sz w:val="22"/>
        </w:rPr>
        <w:t>Д</w:t>
      </w:r>
      <w:r w:rsidRPr="008530E5">
        <w:rPr>
          <w:sz w:val="22"/>
        </w:rPr>
        <w:t>ля стирки белья новорожденных детей организовывать отдельный технологический поток и использовать специальные моющие (несинтетические) средства на жировой основе порошкообразное, предназначенное для стирки, отбеливания и замачивания пеленок, детского белья, изделий из х/б, льняных, синте</w:t>
      </w:r>
      <w:r w:rsidR="000F69F3">
        <w:rPr>
          <w:sz w:val="22"/>
        </w:rPr>
        <w:t>тических и смешанных тканей;</w:t>
      </w:r>
    </w:p>
    <w:p w:rsidR="00F3378D" w:rsidRPr="00A64EB3" w:rsidRDefault="00E55C1D" w:rsidP="00364BA1">
      <w:pPr>
        <w:tabs>
          <w:tab w:val="left" w:pos="567"/>
          <w:tab w:val="num" w:pos="709"/>
          <w:tab w:val="left" w:pos="10348"/>
        </w:tabs>
        <w:overflowPunct/>
        <w:autoSpaceDE/>
        <w:autoSpaceDN/>
        <w:adjustRightInd/>
        <w:ind w:left="-567" w:firstLine="567"/>
        <w:contextualSpacing/>
        <w:jc w:val="both"/>
        <w:rPr>
          <w:rFonts w:eastAsiaTheme="minorEastAsia"/>
          <w:iCs/>
          <w:sz w:val="22"/>
          <w:szCs w:val="22"/>
        </w:rPr>
      </w:pPr>
      <w:r>
        <w:rPr>
          <w:rFonts w:eastAsiaTheme="minorEastAsia"/>
          <w:iCs/>
          <w:sz w:val="22"/>
          <w:szCs w:val="22"/>
        </w:rPr>
        <w:lastRenderedPageBreak/>
        <w:t>-</w:t>
      </w:r>
      <w:r w:rsidR="00F3378D" w:rsidRPr="00A64EB3">
        <w:rPr>
          <w:rFonts w:eastAsiaTheme="minorEastAsia"/>
          <w:sz w:val="22"/>
          <w:szCs w:val="22"/>
        </w:rPr>
        <w:t xml:space="preserve">Все партии отличные по составу и цвету </w:t>
      </w:r>
      <w:r w:rsidR="00F3378D">
        <w:rPr>
          <w:rFonts w:eastAsiaTheme="minorEastAsia"/>
          <w:sz w:val="22"/>
          <w:szCs w:val="22"/>
        </w:rPr>
        <w:t>стираются</w:t>
      </w:r>
      <w:r w:rsidR="00F3378D" w:rsidRPr="00A64EB3">
        <w:rPr>
          <w:rFonts w:eastAsiaTheme="minorEastAsia"/>
          <w:sz w:val="22"/>
          <w:szCs w:val="22"/>
        </w:rPr>
        <w:t xml:space="preserve"> </w:t>
      </w:r>
      <w:r w:rsidR="00F3378D" w:rsidRPr="00A64EB3">
        <w:rPr>
          <w:rFonts w:eastAsiaTheme="minorEastAsia"/>
          <w:iCs/>
          <w:sz w:val="22"/>
          <w:szCs w:val="22"/>
        </w:rPr>
        <w:t>в соответствии с требованиями МУ 3.15.736-99 «Технология обработки белья в медицинских учреждениях»</w:t>
      </w:r>
      <w:r w:rsidR="000F69F3">
        <w:rPr>
          <w:rFonts w:eastAsiaTheme="minorEastAsia"/>
          <w:sz w:val="22"/>
          <w:szCs w:val="22"/>
        </w:rPr>
        <w:t>;</w:t>
      </w:r>
    </w:p>
    <w:p w:rsidR="00F3378D" w:rsidRPr="00A64EB3" w:rsidRDefault="00E55C1D" w:rsidP="00364BA1">
      <w:pPr>
        <w:tabs>
          <w:tab w:val="left" w:pos="1080"/>
          <w:tab w:val="left" w:pos="10348"/>
        </w:tabs>
        <w:overflowPunct/>
        <w:autoSpaceDE/>
        <w:autoSpaceDN/>
        <w:adjustRightInd/>
        <w:ind w:left="-567" w:firstLine="567"/>
        <w:contextualSpacing/>
        <w:jc w:val="both"/>
        <w:rPr>
          <w:rFonts w:eastAsiaTheme="minorEastAsia"/>
          <w:iCs/>
          <w:color w:val="FF0000"/>
          <w:sz w:val="22"/>
          <w:szCs w:val="22"/>
        </w:rPr>
      </w:pPr>
      <w:r>
        <w:rPr>
          <w:rFonts w:eastAsiaTheme="minorEastAsia"/>
          <w:sz w:val="22"/>
          <w:szCs w:val="22"/>
        </w:rPr>
        <w:t>-</w:t>
      </w:r>
      <w:r w:rsidR="00F3378D" w:rsidRPr="00A64EB3">
        <w:rPr>
          <w:rFonts w:eastAsiaTheme="minorEastAsia"/>
          <w:sz w:val="22"/>
          <w:szCs w:val="22"/>
        </w:rPr>
        <w:t xml:space="preserve">Стирка, полоскание и отжим в стиральных машинах </w:t>
      </w:r>
      <w:r w:rsidR="00F3378D">
        <w:rPr>
          <w:rFonts w:eastAsiaTheme="minorEastAsia"/>
          <w:sz w:val="22"/>
          <w:szCs w:val="22"/>
        </w:rPr>
        <w:t>производятся</w:t>
      </w:r>
      <w:r w:rsidR="00F3378D" w:rsidRPr="00A64EB3">
        <w:rPr>
          <w:rFonts w:eastAsiaTheme="minorEastAsia"/>
          <w:sz w:val="22"/>
          <w:szCs w:val="22"/>
        </w:rPr>
        <w:t xml:space="preserve"> без механических повреждений изделий. На выстиранных изделиях не допускается нарушение целостности ткани.</w:t>
      </w:r>
      <w:r w:rsidR="00CC652F">
        <w:rPr>
          <w:rFonts w:eastAsiaTheme="minorEastAsia"/>
          <w:sz w:val="22"/>
          <w:szCs w:val="22"/>
        </w:rPr>
        <w:t xml:space="preserve"> (ГОСТ Р 52058-2003 п. 5.8)</w:t>
      </w:r>
      <w:r w:rsidR="000F69F3">
        <w:rPr>
          <w:rFonts w:eastAsiaTheme="minorEastAsia"/>
          <w:sz w:val="22"/>
          <w:szCs w:val="22"/>
        </w:rPr>
        <w:t>;</w:t>
      </w:r>
    </w:p>
    <w:p w:rsidR="00E670D4" w:rsidRDefault="00E55C1D" w:rsidP="00364BA1">
      <w:pPr>
        <w:tabs>
          <w:tab w:val="left" w:pos="1080"/>
          <w:tab w:val="left" w:pos="10348"/>
        </w:tabs>
        <w:overflowPunct/>
        <w:autoSpaceDE/>
        <w:autoSpaceDN/>
        <w:adjustRightInd/>
        <w:ind w:left="-567" w:firstLine="567"/>
        <w:contextualSpacing/>
        <w:jc w:val="both"/>
        <w:rPr>
          <w:rFonts w:eastAsiaTheme="minorEastAsia"/>
          <w:iCs/>
          <w:sz w:val="22"/>
          <w:szCs w:val="22"/>
        </w:rPr>
      </w:pPr>
      <w:r>
        <w:rPr>
          <w:rFonts w:eastAsiaTheme="minorEastAsia"/>
          <w:sz w:val="22"/>
          <w:szCs w:val="22"/>
        </w:rPr>
        <w:t>-</w:t>
      </w:r>
      <w:r w:rsidR="00F3378D" w:rsidRPr="00A64EB3">
        <w:rPr>
          <w:rFonts w:eastAsiaTheme="minorEastAsia"/>
          <w:iCs/>
          <w:sz w:val="22"/>
          <w:szCs w:val="22"/>
        </w:rPr>
        <w:t>Осуществлять глажение белья и спецодежды. Бельё для детей неонатального воз</w:t>
      </w:r>
      <w:r w:rsidR="000F69F3">
        <w:rPr>
          <w:rFonts w:eastAsiaTheme="minorEastAsia"/>
          <w:iCs/>
          <w:sz w:val="22"/>
          <w:szCs w:val="22"/>
        </w:rPr>
        <w:t>раста проглажено с обеих сторон;</w:t>
      </w:r>
    </w:p>
    <w:p w:rsidR="00E670D4" w:rsidRPr="00A64EB3" w:rsidRDefault="00E670D4" w:rsidP="00364BA1">
      <w:pPr>
        <w:tabs>
          <w:tab w:val="left" w:pos="1080"/>
          <w:tab w:val="left" w:pos="10348"/>
        </w:tabs>
        <w:overflowPunct/>
        <w:autoSpaceDE/>
        <w:autoSpaceDN/>
        <w:adjustRightInd/>
        <w:ind w:left="-567" w:firstLine="567"/>
        <w:contextualSpacing/>
        <w:jc w:val="both"/>
        <w:rPr>
          <w:rFonts w:eastAsiaTheme="minorEastAsia"/>
          <w:iCs/>
          <w:sz w:val="22"/>
          <w:szCs w:val="22"/>
        </w:rPr>
      </w:pPr>
      <w:r>
        <w:rPr>
          <w:rFonts w:eastAsiaTheme="minorEastAsia"/>
          <w:iCs/>
          <w:sz w:val="22"/>
          <w:szCs w:val="22"/>
        </w:rPr>
        <w:t>-</w:t>
      </w:r>
      <w:r w:rsidRPr="00E670D4">
        <w:rPr>
          <w:rFonts w:eastAsiaTheme="minorEastAsia"/>
          <w:iCs/>
          <w:sz w:val="22"/>
          <w:szCs w:val="22"/>
        </w:rPr>
        <w:t xml:space="preserve">Глажение изделий должно производиться на профессиональном оборудовании (каландрах типа ВК 2030),  изделия не должны иметь остаточной влажности, должны быть хорошо выутюженными, без морщин, </w:t>
      </w:r>
      <w:proofErr w:type="spellStart"/>
      <w:r w:rsidRPr="00E670D4">
        <w:rPr>
          <w:rFonts w:eastAsiaTheme="minorEastAsia"/>
          <w:iCs/>
          <w:sz w:val="22"/>
          <w:szCs w:val="22"/>
        </w:rPr>
        <w:t>заминов</w:t>
      </w:r>
      <w:proofErr w:type="spellEnd"/>
      <w:r w:rsidRPr="00E670D4">
        <w:rPr>
          <w:rFonts w:eastAsiaTheme="minorEastAsia"/>
          <w:iCs/>
          <w:sz w:val="22"/>
          <w:szCs w:val="22"/>
        </w:rPr>
        <w:t>, заломов и запала ткани. Влажно-тепловая обработка изделия должна соответствовать нормативной документации: ГОСТ Р 52058-2003.</w:t>
      </w:r>
    </w:p>
    <w:p w:rsidR="00F3378D" w:rsidRPr="00A64EB3" w:rsidRDefault="00E55C1D" w:rsidP="00364BA1">
      <w:pPr>
        <w:tabs>
          <w:tab w:val="left" w:pos="1080"/>
          <w:tab w:val="left" w:pos="10348"/>
        </w:tabs>
        <w:overflowPunct/>
        <w:autoSpaceDE/>
        <w:autoSpaceDN/>
        <w:adjustRightInd/>
        <w:ind w:left="-567" w:firstLine="567"/>
        <w:contextualSpacing/>
        <w:jc w:val="both"/>
        <w:rPr>
          <w:rFonts w:eastAsiaTheme="minorEastAsia"/>
          <w:sz w:val="22"/>
          <w:szCs w:val="22"/>
        </w:rPr>
      </w:pPr>
      <w:r>
        <w:rPr>
          <w:rFonts w:eastAsiaTheme="minorEastAsia"/>
          <w:sz w:val="22"/>
          <w:szCs w:val="22"/>
        </w:rPr>
        <w:t>-</w:t>
      </w:r>
      <w:r w:rsidR="00F3378D" w:rsidRPr="00A64EB3">
        <w:rPr>
          <w:rFonts w:eastAsiaTheme="minorEastAsia"/>
          <w:sz w:val="22"/>
          <w:szCs w:val="22"/>
        </w:rPr>
        <w:t>Оказание услуг в выходные и праздничные дни без изменения стоимости оказания услуг.</w:t>
      </w:r>
    </w:p>
    <w:p w:rsidR="000F69F3" w:rsidRDefault="000F69F3" w:rsidP="00364BA1">
      <w:pPr>
        <w:tabs>
          <w:tab w:val="left" w:pos="567"/>
          <w:tab w:val="left" w:pos="10348"/>
        </w:tabs>
        <w:overflowPunct/>
        <w:autoSpaceDE/>
        <w:autoSpaceDN/>
        <w:adjustRightInd/>
        <w:ind w:left="-567" w:firstLine="567"/>
        <w:jc w:val="both"/>
        <w:rPr>
          <w:rFonts w:eastAsiaTheme="minorEastAsia"/>
          <w:b/>
          <w:iCs/>
          <w:sz w:val="22"/>
          <w:szCs w:val="22"/>
        </w:rPr>
      </w:pPr>
    </w:p>
    <w:p w:rsidR="00F3378D" w:rsidRPr="00A64EB3" w:rsidRDefault="00E55C1D" w:rsidP="00364BA1">
      <w:pPr>
        <w:tabs>
          <w:tab w:val="left" w:pos="567"/>
          <w:tab w:val="left" w:pos="10348"/>
        </w:tabs>
        <w:overflowPunct/>
        <w:autoSpaceDE/>
        <w:autoSpaceDN/>
        <w:adjustRightInd/>
        <w:ind w:left="-567" w:firstLine="567"/>
        <w:jc w:val="center"/>
        <w:rPr>
          <w:rFonts w:eastAsiaTheme="minorEastAsia"/>
          <w:iCs/>
          <w:sz w:val="22"/>
          <w:szCs w:val="22"/>
        </w:rPr>
      </w:pPr>
      <w:r>
        <w:rPr>
          <w:rFonts w:eastAsiaTheme="minorEastAsia"/>
          <w:b/>
          <w:iCs/>
          <w:sz w:val="22"/>
          <w:szCs w:val="22"/>
        </w:rPr>
        <w:t>2.</w:t>
      </w:r>
      <w:r w:rsidR="00F3378D" w:rsidRPr="00A64EB3">
        <w:rPr>
          <w:rFonts w:eastAsiaTheme="minorEastAsia"/>
          <w:b/>
          <w:iCs/>
          <w:sz w:val="22"/>
          <w:szCs w:val="22"/>
        </w:rPr>
        <w:t xml:space="preserve"> Требования к упаковке</w:t>
      </w:r>
      <w:r w:rsidR="00F3378D" w:rsidRPr="00A64EB3">
        <w:rPr>
          <w:rFonts w:eastAsiaTheme="minorEastAsia"/>
          <w:iCs/>
          <w:sz w:val="22"/>
          <w:szCs w:val="22"/>
        </w:rPr>
        <w:t>:</w:t>
      </w:r>
    </w:p>
    <w:p w:rsidR="00F3378D" w:rsidRPr="00394525" w:rsidRDefault="00E55C1D" w:rsidP="00364BA1">
      <w:pPr>
        <w:tabs>
          <w:tab w:val="left" w:pos="567"/>
          <w:tab w:val="left" w:pos="10348"/>
        </w:tabs>
        <w:overflowPunct/>
        <w:autoSpaceDE/>
        <w:autoSpaceDN/>
        <w:adjustRightInd/>
        <w:ind w:left="-567" w:firstLine="567"/>
        <w:jc w:val="both"/>
        <w:rPr>
          <w:rFonts w:eastAsiaTheme="minorEastAsia"/>
          <w:sz w:val="22"/>
          <w:szCs w:val="22"/>
        </w:rPr>
      </w:pPr>
      <w:r>
        <w:rPr>
          <w:rFonts w:eastAsiaTheme="minorEastAsia"/>
          <w:sz w:val="22"/>
          <w:szCs w:val="22"/>
        </w:rPr>
        <w:t>-</w:t>
      </w:r>
      <w:r w:rsidR="00F3378D" w:rsidRPr="00A64EB3">
        <w:rPr>
          <w:rFonts w:eastAsiaTheme="minorEastAsia"/>
          <w:sz w:val="22"/>
          <w:szCs w:val="22"/>
        </w:rPr>
        <w:t>После стирки и глажения изделия сложены и упакованы. Не допускается складывать влажные изделия</w:t>
      </w:r>
      <w:r w:rsidR="00F3378D" w:rsidRPr="00394525">
        <w:rPr>
          <w:rFonts w:eastAsiaTheme="minorEastAsia"/>
          <w:sz w:val="22"/>
          <w:szCs w:val="22"/>
        </w:rPr>
        <w:t>. Бельё разложено по сортам в полиэтиленовые мешки высокой</w:t>
      </w:r>
      <w:r w:rsidR="00F3378D">
        <w:rPr>
          <w:rFonts w:eastAsiaTheme="minorEastAsia"/>
          <w:sz w:val="22"/>
          <w:szCs w:val="22"/>
        </w:rPr>
        <w:t xml:space="preserve"> прочности, не менее 80 микрон и дополнительно в мешки из клеенки на резинотканевой основе, пошитой </w:t>
      </w:r>
      <w:r w:rsidR="00F3378D">
        <w:rPr>
          <w:sz w:val="22"/>
          <w:szCs w:val="22"/>
        </w:rPr>
        <w:t>Исполнителем из материала Исполнителя</w:t>
      </w:r>
      <w:r w:rsidR="00F3378D" w:rsidRPr="0006326B">
        <w:rPr>
          <w:sz w:val="22"/>
          <w:szCs w:val="22"/>
        </w:rPr>
        <w:t>.</w:t>
      </w:r>
      <w:r w:rsidR="00F3378D">
        <w:rPr>
          <w:sz w:val="22"/>
          <w:szCs w:val="22"/>
        </w:rPr>
        <w:t xml:space="preserve"> </w:t>
      </w:r>
      <w:r w:rsidR="00F3378D">
        <w:rPr>
          <w:rFonts w:eastAsiaTheme="minorEastAsia"/>
          <w:sz w:val="22"/>
          <w:szCs w:val="22"/>
        </w:rPr>
        <w:t xml:space="preserve">Белье разложено для каждого структурного подразделения в отдельные мешки. </w:t>
      </w:r>
      <w:r w:rsidR="00140A8E">
        <w:rPr>
          <w:rFonts w:eastAsiaTheme="minorEastAsia"/>
          <w:sz w:val="22"/>
          <w:szCs w:val="22"/>
        </w:rPr>
        <w:t>(ГОСТ Р 52058-2003 п. 5.18)</w:t>
      </w:r>
    </w:p>
    <w:p w:rsidR="00F3378D" w:rsidRPr="00A64EB3" w:rsidRDefault="00E55C1D" w:rsidP="00364BA1">
      <w:pPr>
        <w:tabs>
          <w:tab w:val="left" w:pos="567"/>
          <w:tab w:val="left" w:pos="10348"/>
        </w:tabs>
        <w:overflowPunct/>
        <w:autoSpaceDE/>
        <w:autoSpaceDN/>
        <w:adjustRightInd/>
        <w:ind w:left="-567" w:firstLine="567"/>
        <w:jc w:val="both"/>
        <w:rPr>
          <w:rFonts w:eastAsiaTheme="minorEastAsia"/>
          <w:sz w:val="22"/>
          <w:szCs w:val="22"/>
        </w:rPr>
      </w:pPr>
      <w:r>
        <w:rPr>
          <w:rFonts w:eastAsiaTheme="minorEastAsia"/>
          <w:sz w:val="22"/>
          <w:szCs w:val="22"/>
        </w:rPr>
        <w:t>-</w:t>
      </w:r>
      <w:r w:rsidR="00F3378D" w:rsidRPr="00A64EB3">
        <w:rPr>
          <w:rFonts w:eastAsiaTheme="minorEastAsia"/>
          <w:sz w:val="22"/>
          <w:szCs w:val="22"/>
        </w:rPr>
        <w:t>Отсутствие пересортицы при доставке белья Заказчику.</w:t>
      </w:r>
    </w:p>
    <w:p w:rsidR="000F69F3" w:rsidRDefault="000F69F3" w:rsidP="00364BA1">
      <w:pPr>
        <w:tabs>
          <w:tab w:val="left" w:pos="1080"/>
          <w:tab w:val="left" w:pos="10348"/>
        </w:tabs>
        <w:overflowPunct/>
        <w:autoSpaceDE/>
        <w:autoSpaceDN/>
        <w:adjustRightInd/>
        <w:ind w:left="-567" w:firstLine="567"/>
        <w:jc w:val="both"/>
        <w:rPr>
          <w:rFonts w:eastAsiaTheme="minorEastAsia"/>
          <w:b/>
          <w:bCs/>
          <w:iCs/>
          <w:sz w:val="22"/>
          <w:szCs w:val="22"/>
        </w:rPr>
      </w:pPr>
    </w:p>
    <w:p w:rsidR="00E55C1D" w:rsidRDefault="00E55C1D" w:rsidP="00364BA1">
      <w:pPr>
        <w:tabs>
          <w:tab w:val="left" w:pos="1080"/>
          <w:tab w:val="left" w:pos="10348"/>
        </w:tabs>
        <w:overflowPunct/>
        <w:autoSpaceDE/>
        <w:autoSpaceDN/>
        <w:adjustRightInd/>
        <w:ind w:left="-567" w:firstLine="567"/>
        <w:jc w:val="center"/>
        <w:rPr>
          <w:rFonts w:eastAsiaTheme="minorEastAsia"/>
          <w:b/>
          <w:bCs/>
          <w:iCs/>
          <w:sz w:val="22"/>
          <w:szCs w:val="22"/>
        </w:rPr>
      </w:pPr>
      <w:r>
        <w:rPr>
          <w:rFonts w:eastAsiaTheme="minorEastAsia"/>
          <w:b/>
          <w:bCs/>
          <w:iCs/>
          <w:sz w:val="22"/>
          <w:szCs w:val="22"/>
        </w:rPr>
        <w:t>3.</w:t>
      </w:r>
      <w:r w:rsidR="00F3378D" w:rsidRPr="00A64EB3">
        <w:rPr>
          <w:rFonts w:eastAsiaTheme="minorEastAsia"/>
          <w:b/>
          <w:bCs/>
          <w:iCs/>
          <w:sz w:val="22"/>
          <w:szCs w:val="22"/>
        </w:rPr>
        <w:t xml:space="preserve"> Требования к качеству и надежности:</w:t>
      </w:r>
    </w:p>
    <w:p w:rsidR="00E55C1D" w:rsidRDefault="00E55C1D" w:rsidP="00364BA1">
      <w:pPr>
        <w:tabs>
          <w:tab w:val="left" w:pos="1080"/>
          <w:tab w:val="left" w:pos="10348"/>
        </w:tabs>
        <w:overflowPunct/>
        <w:autoSpaceDE/>
        <w:autoSpaceDN/>
        <w:adjustRightInd/>
        <w:ind w:left="-567" w:firstLine="567"/>
        <w:jc w:val="both"/>
        <w:rPr>
          <w:rFonts w:eastAsiaTheme="minorEastAsia"/>
          <w:b/>
          <w:bCs/>
          <w:iCs/>
          <w:sz w:val="22"/>
          <w:szCs w:val="22"/>
        </w:rPr>
      </w:pPr>
      <w:r>
        <w:rPr>
          <w:rFonts w:eastAsiaTheme="minorEastAsia"/>
          <w:b/>
          <w:bCs/>
          <w:iCs/>
          <w:sz w:val="22"/>
          <w:szCs w:val="22"/>
        </w:rPr>
        <w:t>-</w:t>
      </w:r>
      <w:r w:rsidR="00F3378D">
        <w:rPr>
          <w:rFonts w:eastAsiaTheme="minorEastAsia"/>
          <w:iCs/>
          <w:sz w:val="22"/>
          <w:szCs w:val="22"/>
        </w:rPr>
        <w:t>Услуги должны обеспечивают</w:t>
      </w:r>
      <w:r w:rsidR="00F3378D" w:rsidRPr="00A64EB3">
        <w:rPr>
          <w:rFonts w:eastAsiaTheme="minorEastAsia"/>
          <w:iCs/>
          <w:sz w:val="22"/>
          <w:szCs w:val="22"/>
        </w:rPr>
        <w:t xml:space="preserve"> безопасность жизни и здоровья потребителей услуг. Оказание услуг производить в соответствии с МУ 3.5.736-99 (утверждёнными Главным государственным санитарным врачом РФ 16.03.1999 г.),</w:t>
      </w:r>
      <w:r w:rsidR="00F3378D" w:rsidRPr="00A64EB3">
        <w:rPr>
          <w:rFonts w:eastAsiaTheme="minorEastAsia"/>
          <w:iCs/>
          <w:color w:val="FF0000"/>
          <w:sz w:val="22"/>
          <w:szCs w:val="22"/>
        </w:rPr>
        <w:t xml:space="preserve"> </w:t>
      </w:r>
      <w:proofErr w:type="spellStart"/>
      <w:r w:rsidR="00F3378D" w:rsidRPr="00A64EB3">
        <w:rPr>
          <w:rFonts w:eastAsiaTheme="minorEastAsia"/>
          <w:sz w:val="22"/>
          <w:szCs w:val="22"/>
        </w:rPr>
        <w:t>СанПин</w:t>
      </w:r>
      <w:proofErr w:type="spellEnd"/>
      <w:r w:rsidR="00F3378D" w:rsidRPr="00A64EB3">
        <w:rPr>
          <w:rFonts w:eastAsiaTheme="minorEastAsia"/>
          <w:sz w:val="22"/>
          <w:szCs w:val="22"/>
        </w:rPr>
        <w:t xml:space="preserve"> 2.1.3.2630-10, </w:t>
      </w:r>
      <w:proofErr w:type="spellStart"/>
      <w:r w:rsidR="00F3378D" w:rsidRPr="00A64EB3">
        <w:rPr>
          <w:rFonts w:eastAsiaTheme="minorEastAsia"/>
          <w:sz w:val="22"/>
          <w:szCs w:val="22"/>
        </w:rPr>
        <w:t>СанПин</w:t>
      </w:r>
      <w:proofErr w:type="spellEnd"/>
      <w:r w:rsidR="00F3378D" w:rsidRPr="00A64EB3">
        <w:rPr>
          <w:rFonts w:eastAsiaTheme="minorEastAsia"/>
          <w:sz w:val="22"/>
          <w:szCs w:val="22"/>
        </w:rPr>
        <w:t xml:space="preserve"> 2.1.2.2646-10</w:t>
      </w:r>
      <w:r w:rsidR="00F3378D" w:rsidRPr="00A64EB3">
        <w:rPr>
          <w:rFonts w:eastAsiaTheme="minorEastAsia"/>
          <w:iCs/>
          <w:sz w:val="22"/>
          <w:szCs w:val="22"/>
        </w:rPr>
        <w:t>.</w:t>
      </w:r>
    </w:p>
    <w:p w:rsidR="00A24716" w:rsidRDefault="00E55C1D" w:rsidP="00364BA1">
      <w:pPr>
        <w:tabs>
          <w:tab w:val="left" w:pos="1080"/>
          <w:tab w:val="left" w:pos="10348"/>
        </w:tabs>
        <w:overflowPunct/>
        <w:autoSpaceDE/>
        <w:autoSpaceDN/>
        <w:adjustRightInd/>
        <w:ind w:left="-567" w:firstLine="567"/>
        <w:jc w:val="both"/>
        <w:rPr>
          <w:bCs/>
          <w:color w:val="000000" w:themeColor="text1"/>
          <w:sz w:val="22"/>
          <w:szCs w:val="22"/>
          <w:shd w:val="clear" w:color="auto" w:fill="FFFFFF"/>
        </w:rPr>
      </w:pPr>
      <w:r>
        <w:rPr>
          <w:rFonts w:eastAsiaTheme="minorEastAsia"/>
          <w:b/>
          <w:bCs/>
          <w:iCs/>
          <w:sz w:val="22"/>
          <w:szCs w:val="22"/>
        </w:rPr>
        <w:t>-</w:t>
      </w:r>
      <w:r w:rsidR="00F3378D" w:rsidRPr="00A64EB3">
        <w:rPr>
          <w:rFonts w:eastAsiaTheme="minorEastAsia"/>
          <w:sz w:val="22"/>
          <w:szCs w:val="22"/>
        </w:rPr>
        <w:t>Исполнитель обязан  обеспечивать качественное выполнение услуги (белье должно быть отстирано от  биологических субстратов) с соблюдением сроков выполнения услуги. Не простиранные пятна крови, плохо выстиранное белье, наличие посторонних запахов возвращается Исполнителю и перестирывается в течение 1 дня за счет Исполнителя.</w:t>
      </w:r>
      <w:r w:rsidR="001F13E2" w:rsidDel="001F13E2">
        <w:rPr>
          <w:rStyle w:val="a5"/>
        </w:rPr>
        <w:t xml:space="preserve"> </w:t>
      </w:r>
    </w:p>
    <w:p w:rsidR="00F3378D" w:rsidRDefault="000F69F3" w:rsidP="001F13E2">
      <w:pPr>
        <w:tabs>
          <w:tab w:val="left" w:pos="1080"/>
          <w:tab w:val="left" w:pos="10348"/>
        </w:tabs>
        <w:overflowPunct/>
        <w:autoSpaceDE/>
        <w:autoSpaceDN/>
        <w:adjustRightInd/>
        <w:ind w:left="-567" w:firstLine="567"/>
        <w:jc w:val="both"/>
        <w:rPr>
          <w:rFonts w:eastAsiaTheme="minorEastAsia"/>
          <w:iCs/>
          <w:sz w:val="22"/>
          <w:szCs w:val="22"/>
        </w:rPr>
      </w:pPr>
      <w:r>
        <w:rPr>
          <w:rFonts w:eastAsiaTheme="minorEastAsia"/>
          <w:b/>
          <w:iCs/>
          <w:sz w:val="22"/>
          <w:szCs w:val="22"/>
        </w:rPr>
        <w:t>4</w:t>
      </w:r>
      <w:r w:rsidR="00E55C1D">
        <w:rPr>
          <w:rFonts w:eastAsiaTheme="minorEastAsia"/>
          <w:b/>
          <w:iCs/>
          <w:sz w:val="22"/>
          <w:szCs w:val="22"/>
        </w:rPr>
        <w:t xml:space="preserve">. </w:t>
      </w:r>
      <w:r w:rsidR="00F3378D" w:rsidRPr="00A64EB3">
        <w:rPr>
          <w:rFonts w:eastAsiaTheme="minorEastAsia"/>
          <w:b/>
          <w:iCs/>
          <w:sz w:val="22"/>
          <w:szCs w:val="22"/>
        </w:rPr>
        <w:t>Условия передачи грязного и чистого белья</w:t>
      </w:r>
      <w:r w:rsidR="00F3378D" w:rsidRPr="00A64EB3">
        <w:rPr>
          <w:rFonts w:eastAsiaTheme="minorEastAsia"/>
          <w:iCs/>
          <w:sz w:val="22"/>
          <w:szCs w:val="22"/>
        </w:rPr>
        <w:t>:</w:t>
      </w:r>
    </w:p>
    <w:p w:rsidR="00364BA1" w:rsidRDefault="00364BA1" w:rsidP="00364BA1">
      <w:pPr>
        <w:tabs>
          <w:tab w:val="left" w:pos="1080"/>
        </w:tabs>
        <w:overflowPunct/>
        <w:autoSpaceDE/>
        <w:autoSpaceDN/>
        <w:adjustRightInd/>
        <w:ind w:left="-567" w:firstLine="567"/>
        <w:jc w:val="both"/>
        <w:rPr>
          <w:rFonts w:eastAsiaTheme="minorEastAsia"/>
          <w:iCs/>
          <w:sz w:val="22"/>
          <w:szCs w:val="22"/>
        </w:rPr>
      </w:pPr>
      <w:r>
        <w:rPr>
          <w:rFonts w:eastAsiaTheme="minorEastAsia"/>
          <w:iCs/>
          <w:sz w:val="22"/>
          <w:szCs w:val="22"/>
        </w:rPr>
        <w:t>-Доставка белья</w:t>
      </w:r>
      <w:r w:rsidRPr="00A64EB3">
        <w:rPr>
          <w:rFonts w:eastAsiaTheme="minorEastAsia"/>
          <w:iCs/>
          <w:sz w:val="22"/>
          <w:szCs w:val="22"/>
        </w:rPr>
        <w:t xml:space="preserve"> со стирки и на стирку </w:t>
      </w:r>
      <w:r>
        <w:rPr>
          <w:rFonts w:eastAsiaTheme="minorEastAsia"/>
          <w:iCs/>
          <w:sz w:val="22"/>
          <w:szCs w:val="22"/>
        </w:rPr>
        <w:t xml:space="preserve">(грязное и чистое) раздельным </w:t>
      </w:r>
      <w:r w:rsidRPr="00A64EB3">
        <w:rPr>
          <w:rFonts w:eastAsiaTheme="minorEastAsia"/>
          <w:iCs/>
          <w:sz w:val="22"/>
          <w:szCs w:val="22"/>
        </w:rPr>
        <w:t>транспортом Исполнителя,</w:t>
      </w:r>
      <w:r>
        <w:rPr>
          <w:rFonts w:eastAsiaTheme="minorEastAsia"/>
          <w:iCs/>
          <w:sz w:val="22"/>
          <w:szCs w:val="22"/>
        </w:rPr>
        <w:t xml:space="preserve"> ежедневно </w:t>
      </w:r>
      <w:r w:rsidRPr="00FC6F74">
        <w:rPr>
          <w:rFonts w:eastAsiaTheme="minorEastAsia"/>
          <w:iCs/>
          <w:sz w:val="22"/>
          <w:szCs w:val="22"/>
        </w:rPr>
        <w:t>(исключая субботу и воскресен</w:t>
      </w:r>
      <w:r w:rsidRPr="00364BA1">
        <w:rPr>
          <w:rFonts w:eastAsiaTheme="minorEastAsia"/>
          <w:iCs/>
          <w:sz w:val="22"/>
          <w:szCs w:val="22"/>
        </w:rPr>
        <w:t>ье) с 9-00 до 11-00 по местному времени.</w:t>
      </w:r>
      <w:r w:rsidR="00E957B3">
        <w:rPr>
          <w:rFonts w:eastAsiaTheme="minorEastAsia"/>
          <w:iCs/>
          <w:sz w:val="22"/>
          <w:szCs w:val="22"/>
        </w:rPr>
        <w:t xml:space="preserve"> П.4.1.договора</w:t>
      </w:r>
    </w:p>
    <w:p w:rsidR="00364BA1" w:rsidRPr="00364BA1" w:rsidRDefault="00364BA1" w:rsidP="00364BA1">
      <w:pPr>
        <w:overflowPunct/>
        <w:ind w:left="-567" w:firstLine="567"/>
        <w:jc w:val="both"/>
        <w:rPr>
          <w:rFonts w:eastAsiaTheme="minorHAnsi"/>
          <w:bCs/>
          <w:sz w:val="22"/>
          <w:szCs w:val="22"/>
          <w:lang w:eastAsia="en-US"/>
        </w:rPr>
      </w:pPr>
      <w:r w:rsidRPr="00364BA1">
        <w:rPr>
          <w:rFonts w:eastAsiaTheme="minorEastAsia"/>
          <w:iCs/>
          <w:sz w:val="22"/>
          <w:szCs w:val="22"/>
        </w:rPr>
        <w:t>-</w:t>
      </w:r>
      <w:r w:rsidRPr="00364BA1">
        <w:rPr>
          <w:rFonts w:eastAsiaTheme="minorHAnsi"/>
          <w:bCs/>
          <w:sz w:val="22"/>
          <w:szCs w:val="22"/>
          <w:lang w:eastAsia="en-US"/>
        </w:rPr>
        <w:t xml:space="preserve"> Транспортные средства после выгрузки грязного белья подвергаются дезинфекции.</w:t>
      </w:r>
    </w:p>
    <w:p w:rsidR="00F3378D" w:rsidRPr="00A64EB3" w:rsidRDefault="00E55C1D" w:rsidP="00364BA1">
      <w:pPr>
        <w:tabs>
          <w:tab w:val="left" w:pos="1080"/>
          <w:tab w:val="left" w:pos="10348"/>
        </w:tabs>
        <w:overflowPunct/>
        <w:autoSpaceDE/>
        <w:autoSpaceDN/>
        <w:adjustRightInd/>
        <w:ind w:left="-567" w:firstLine="567"/>
        <w:jc w:val="both"/>
        <w:rPr>
          <w:rFonts w:eastAsiaTheme="minorEastAsia"/>
          <w:iCs/>
          <w:sz w:val="22"/>
          <w:szCs w:val="22"/>
        </w:rPr>
      </w:pPr>
      <w:r>
        <w:rPr>
          <w:rFonts w:eastAsiaTheme="minorEastAsia"/>
          <w:sz w:val="22"/>
          <w:szCs w:val="22"/>
        </w:rPr>
        <w:t>-</w:t>
      </w:r>
      <w:r w:rsidR="00F3378D" w:rsidRPr="00A64EB3">
        <w:rPr>
          <w:rFonts w:eastAsiaTheme="minorEastAsia"/>
          <w:sz w:val="22"/>
          <w:szCs w:val="22"/>
        </w:rPr>
        <w:t xml:space="preserve">Погрузо-разгрузочные работы </w:t>
      </w:r>
      <w:r w:rsidR="00324D25">
        <w:rPr>
          <w:rFonts w:eastAsiaTheme="minorEastAsia"/>
          <w:sz w:val="22"/>
          <w:szCs w:val="22"/>
        </w:rPr>
        <w:t xml:space="preserve">ведутся </w:t>
      </w:r>
      <w:r w:rsidR="00F3378D" w:rsidRPr="00A64EB3">
        <w:rPr>
          <w:rFonts w:eastAsiaTheme="minorEastAsia"/>
          <w:sz w:val="22"/>
          <w:szCs w:val="22"/>
        </w:rPr>
        <w:t>силами Исполнителя.</w:t>
      </w:r>
    </w:p>
    <w:p w:rsidR="00F3378D" w:rsidRPr="00A64EB3" w:rsidRDefault="00E55C1D" w:rsidP="00364BA1">
      <w:pPr>
        <w:tabs>
          <w:tab w:val="left" w:pos="1080"/>
          <w:tab w:val="left" w:pos="10348"/>
        </w:tabs>
        <w:overflowPunct/>
        <w:autoSpaceDE/>
        <w:autoSpaceDN/>
        <w:adjustRightInd/>
        <w:ind w:left="-567" w:firstLine="567"/>
        <w:jc w:val="both"/>
        <w:rPr>
          <w:rFonts w:eastAsiaTheme="minorEastAsia"/>
          <w:iCs/>
          <w:sz w:val="22"/>
          <w:szCs w:val="22"/>
        </w:rPr>
      </w:pPr>
      <w:r>
        <w:rPr>
          <w:rFonts w:eastAsiaTheme="minorEastAsia"/>
          <w:iCs/>
          <w:sz w:val="22"/>
          <w:szCs w:val="22"/>
        </w:rPr>
        <w:t>-</w:t>
      </w:r>
      <w:r w:rsidR="00F3378D" w:rsidRPr="00A64EB3">
        <w:rPr>
          <w:rFonts w:eastAsiaTheme="minorEastAsia"/>
          <w:iCs/>
          <w:sz w:val="22"/>
          <w:szCs w:val="22"/>
        </w:rPr>
        <w:t xml:space="preserve">Чистое белье выдается на основании накладной, </w:t>
      </w:r>
      <w:r w:rsidR="00F3378D" w:rsidRPr="00A64EB3">
        <w:rPr>
          <w:rFonts w:eastAsiaTheme="minorEastAsia"/>
          <w:sz w:val="22"/>
          <w:szCs w:val="22"/>
        </w:rPr>
        <w:t>полученной при сдаче белья в стирку</w:t>
      </w:r>
      <w:proofErr w:type="gramStart"/>
      <w:r w:rsidR="00F3378D" w:rsidRPr="00A64EB3">
        <w:rPr>
          <w:rFonts w:eastAsiaTheme="minorEastAsia"/>
          <w:sz w:val="22"/>
          <w:szCs w:val="22"/>
        </w:rPr>
        <w:t>.</w:t>
      </w:r>
      <w:r w:rsidR="00E957B3">
        <w:rPr>
          <w:rFonts w:eastAsiaTheme="minorEastAsia"/>
          <w:sz w:val="22"/>
          <w:szCs w:val="22"/>
        </w:rPr>
        <w:t>п</w:t>
      </w:r>
      <w:proofErr w:type="gramEnd"/>
      <w:r w:rsidR="00E957B3">
        <w:rPr>
          <w:rFonts w:eastAsiaTheme="minorEastAsia"/>
          <w:sz w:val="22"/>
          <w:szCs w:val="22"/>
        </w:rPr>
        <w:t>.4.4.договора</w:t>
      </w:r>
    </w:p>
    <w:p w:rsidR="00F3378D" w:rsidRPr="00A64EB3" w:rsidRDefault="00E55C1D" w:rsidP="00364BA1">
      <w:pPr>
        <w:tabs>
          <w:tab w:val="left" w:pos="1080"/>
          <w:tab w:val="left" w:pos="10348"/>
        </w:tabs>
        <w:overflowPunct/>
        <w:autoSpaceDE/>
        <w:autoSpaceDN/>
        <w:adjustRightInd/>
        <w:ind w:left="-567" w:firstLine="567"/>
        <w:jc w:val="both"/>
        <w:rPr>
          <w:rFonts w:eastAsiaTheme="minorEastAsia"/>
          <w:iCs/>
          <w:sz w:val="22"/>
          <w:szCs w:val="22"/>
        </w:rPr>
      </w:pPr>
      <w:r>
        <w:rPr>
          <w:rFonts w:eastAsiaTheme="minorEastAsia"/>
          <w:sz w:val="22"/>
          <w:szCs w:val="22"/>
        </w:rPr>
        <w:t>-</w:t>
      </w:r>
      <w:r w:rsidR="00F3378D" w:rsidRPr="00A64EB3">
        <w:rPr>
          <w:rFonts w:eastAsiaTheme="minorEastAsia"/>
          <w:sz w:val="22"/>
          <w:szCs w:val="22"/>
        </w:rPr>
        <w:t>Прием-сдача грязного белья производится путем пересчета всех предметов белья с проверкой наличия на белье штампа установленного образца</w:t>
      </w:r>
      <w:r w:rsidR="00F3378D" w:rsidRPr="00A64EB3">
        <w:rPr>
          <w:rFonts w:eastAsiaTheme="minorEastAsia"/>
          <w:iCs/>
          <w:sz w:val="22"/>
          <w:szCs w:val="22"/>
        </w:rPr>
        <w:t xml:space="preserve"> и по весу белья</w:t>
      </w:r>
      <w:r w:rsidR="00F3378D" w:rsidRPr="00A64EB3">
        <w:rPr>
          <w:rFonts w:eastAsiaTheme="minorEastAsia"/>
          <w:sz w:val="22"/>
          <w:szCs w:val="22"/>
        </w:rPr>
        <w:t xml:space="preserve">. Выписывается квитанция в 2 экземплярах, из которых первый вручается сестре-хозяйке, сдавшей белье в стирку, а второй остается у Исполнителя. </w:t>
      </w:r>
      <w:r w:rsidR="000E68F6">
        <w:rPr>
          <w:rFonts w:eastAsiaTheme="minorEastAsia"/>
          <w:sz w:val="22"/>
          <w:szCs w:val="22"/>
        </w:rPr>
        <w:t>П.4.3. договора</w:t>
      </w:r>
    </w:p>
    <w:p w:rsidR="00714CEC" w:rsidRDefault="00E55C1D" w:rsidP="00364BA1">
      <w:pPr>
        <w:tabs>
          <w:tab w:val="left" w:pos="1080"/>
          <w:tab w:val="left" w:pos="10348"/>
        </w:tabs>
        <w:overflowPunct/>
        <w:autoSpaceDE/>
        <w:autoSpaceDN/>
        <w:adjustRightInd/>
        <w:ind w:left="-567" w:firstLine="567"/>
        <w:jc w:val="both"/>
        <w:rPr>
          <w:rFonts w:eastAsiaTheme="minorEastAsia"/>
          <w:sz w:val="22"/>
          <w:szCs w:val="22"/>
        </w:rPr>
      </w:pPr>
      <w:r>
        <w:rPr>
          <w:rFonts w:eastAsiaTheme="minorEastAsia"/>
          <w:sz w:val="22"/>
          <w:szCs w:val="22"/>
        </w:rPr>
        <w:t>-</w:t>
      </w:r>
      <w:r w:rsidR="00F3378D" w:rsidRPr="00A64EB3">
        <w:rPr>
          <w:rFonts w:eastAsiaTheme="minorEastAsia"/>
          <w:sz w:val="22"/>
          <w:szCs w:val="22"/>
        </w:rPr>
        <w:t>При приеме Исполнитель осуществляет взвешивание белья. При взвешивании белья используют</w:t>
      </w:r>
      <w:r>
        <w:rPr>
          <w:rFonts w:eastAsiaTheme="minorEastAsia"/>
          <w:sz w:val="22"/>
          <w:szCs w:val="22"/>
        </w:rPr>
        <w:t>ся поверенные весы Исполнителя.</w:t>
      </w:r>
    </w:p>
    <w:p w:rsidR="000F69F3" w:rsidRPr="000F69F3" w:rsidRDefault="000F69F3" w:rsidP="00364BA1">
      <w:pPr>
        <w:tabs>
          <w:tab w:val="left" w:pos="10348"/>
        </w:tabs>
        <w:overflowPunct/>
        <w:autoSpaceDE/>
        <w:autoSpaceDN/>
        <w:adjustRightInd/>
        <w:ind w:left="-567" w:firstLine="567"/>
        <w:jc w:val="both"/>
        <w:rPr>
          <w:rFonts w:eastAsia="Calibri"/>
          <w:sz w:val="22"/>
          <w:szCs w:val="22"/>
          <w:lang w:eastAsia="en-US"/>
        </w:rPr>
      </w:pPr>
      <w:r w:rsidRPr="000F69F3">
        <w:rPr>
          <w:rFonts w:eastAsia="Calibri"/>
          <w:sz w:val="22"/>
          <w:szCs w:val="22"/>
          <w:lang w:eastAsia="en-US"/>
        </w:rPr>
        <w:t>-Обеспечить сохранность переданного от Заказчика белья в ходе оказания Услуг. Исключить техническую порчу белья.</w:t>
      </w:r>
    </w:p>
    <w:p w:rsidR="000F69F3" w:rsidRPr="000F69F3" w:rsidRDefault="000F69F3" w:rsidP="00364BA1">
      <w:pPr>
        <w:tabs>
          <w:tab w:val="left" w:pos="10348"/>
        </w:tabs>
        <w:overflowPunct/>
        <w:autoSpaceDE/>
        <w:autoSpaceDN/>
        <w:adjustRightInd/>
        <w:ind w:left="-567" w:firstLine="567"/>
        <w:jc w:val="both"/>
        <w:rPr>
          <w:rFonts w:eastAsia="Calibri"/>
          <w:sz w:val="22"/>
          <w:szCs w:val="22"/>
          <w:lang w:eastAsia="en-US"/>
        </w:rPr>
      </w:pPr>
      <w:r w:rsidRPr="000F69F3">
        <w:rPr>
          <w:rFonts w:eastAsia="Calibri"/>
          <w:sz w:val="22"/>
          <w:szCs w:val="22"/>
          <w:lang w:eastAsia="en-US"/>
        </w:rPr>
        <w:t>-Безвозмездно исправить по требованию Заказчика все выявленные недостатки, если в процессе оказания услуг Исполнитель допустил отступление от условий Контракта, ухудшивших качество Услуг.</w:t>
      </w:r>
    </w:p>
    <w:p w:rsidR="000F69F3" w:rsidRPr="000F69F3" w:rsidRDefault="000F69F3" w:rsidP="00364BA1">
      <w:pPr>
        <w:tabs>
          <w:tab w:val="left" w:pos="10348"/>
        </w:tabs>
        <w:overflowPunct/>
        <w:autoSpaceDE/>
        <w:autoSpaceDN/>
        <w:adjustRightInd/>
        <w:ind w:left="-567" w:firstLine="567"/>
        <w:jc w:val="both"/>
        <w:rPr>
          <w:rFonts w:eastAsia="Calibri"/>
          <w:sz w:val="22"/>
          <w:szCs w:val="22"/>
          <w:lang w:eastAsia="en-US"/>
        </w:rPr>
      </w:pPr>
      <w:r w:rsidRPr="000F69F3">
        <w:rPr>
          <w:rFonts w:eastAsia="Calibri"/>
          <w:sz w:val="22"/>
          <w:szCs w:val="22"/>
          <w:lang w:eastAsia="en-US"/>
        </w:rPr>
        <w:t>-Предоставить Заказчику вместе с выполненными Услугами по каждой партии следующую документацию: счет-фактуру</w:t>
      </w:r>
      <w:r w:rsidR="00D13712" w:rsidRPr="00D13712">
        <w:t xml:space="preserve"> </w:t>
      </w:r>
      <w:r w:rsidR="00D13712" w:rsidRPr="00D13712">
        <w:rPr>
          <w:rFonts w:eastAsia="Calibri"/>
          <w:sz w:val="22"/>
          <w:szCs w:val="22"/>
          <w:lang w:eastAsia="en-US"/>
        </w:rPr>
        <w:t>в течение 5 дней с момента подписания акта оказанных услуг</w:t>
      </w:r>
      <w:r w:rsidR="00D13712">
        <w:rPr>
          <w:rFonts w:eastAsia="Calibri"/>
          <w:sz w:val="22"/>
          <w:szCs w:val="22"/>
          <w:lang w:eastAsia="en-US"/>
        </w:rPr>
        <w:t xml:space="preserve"> </w:t>
      </w:r>
      <w:r w:rsidRPr="000F69F3">
        <w:rPr>
          <w:rFonts w:eastAsia="Calibri"/>
          <w:sz w:val="22"/>
          <w:szCs w:val="22"/>
          <w:lang w:eastAsia="en-US"/>
        </w:rPr>
        <w:t>, Акт оказанных услуг.</w:t>
      </w:r>
    </w:p>
    <w:p w:rsidR="00364BA1" w:rsidRPr="00931C92" w:rsidRDefault="00364BA1" w:rsidP="00364BA1">
      <w:pPr>
        <w:tabs>
          <w:tab w:val="left" w:pos="1080"/>
        </w:tabs>
        <w:overflowPunct/>
        <w:autoSpaceDE/>
        <w:autoSpaceDN/>
        <w:adjustRightInd/>
        <w:ind w:left="-567" w:firstLine="567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>-</w:t>
      </w:r>
      <w:r w:rsidRPr="00931C92">
        <w:t xml:space="preserve"> </w:t>
      </w:r>
      <w:r w:rsidRPr="00931C92">
        <w:rPr>
          <w:rFonts w:eastAsia="Calibri"/>
          <w:sz w:val="22"/>
          <w:szCs w:val="22"/>
          <w:lang w:eastAsia="en-US"/>
        </w:rPr>
        <w:t>Место оказания услуг</w:t>
      </w:r>
      <w:r>
        <w:rPr>
          <w:rFonts w:eastAsia="Calibri"/>
          <w:sz w:val="22"/>
          <w:szCs w:val="22"/>
          <w:lang w:eastAsia="en-US"/>
        </w:rPr>
        <w:t>:</w:t>
      </w:r>
    </w:p>
    <w:p w:rsidR="00364BA1" w:rsidRPr="000F69F3" w:rsidRDefault="00364BA1" w:rsidP="00364BA1">
      <w:pPr>
        <w:tabs>
          <w:tab w:val="left" w:pos="1080"/>
        </w:tabs>
        <w:overflowPunct/>
        <w:autoSpaceDE/>
        <w:autoSpaceDN/>
        <w:adjustRightInd/>
        <w:ind w:left="-567" w:firstLine="567"/>
        <w:jc w:val="both"/>
        <w:rPr>
          <w:rFonts w:eastAsiaTheme="minorEastAsia"/>
          <w:sz w:val="22"/>
          <w:szCs w:val="22"/>
        </w:rPr>
      </w:pPr>
      <w:r w:rsidRPr="00931C92">
        <w:rPr>
          <w:rFonts w:eastAsia="Calibri"/>
          <w:sz w:val="22"/>
          <w:szCs w:val="22"/>
          <w:lang w:eastAsia="en-US"/>
        </w:rPr>
        <w:t xml:space="preserve">Стирка белья осуществляется по месту нахождения Исполнителя. Забор грязного белья и передача Заказчику чистого белья производится </w:t>
      </w:r>
      <w:r w:rsidR="00FA07B9">
        <w:rPr>
          <w:rFonts w:eastAsia="Calibri"/>
          <w:sz w:val="22"/>
          <w:szCs w:val="22"/>
          <w:lang w:eastAsia="en-US"/>
        </w:rPr>
        <w:t>в</w:t>
      </w:r>
      <w:r w:rsidRPr="00931C92">
        <w:rPr>
          <w:rFonts w:eastAsia="Calibri"/>
          <w:sz w:val="22"/>
          <w:szCs w:val="22"/>
          <w:lang w:eastAsia="en-US"/>
        </w:rPr>
        <w:t xml:space="preserve"> отделениях; </w:t>
      </w:r>
      <w:proofErr w:type="spellStart"/>
      <w:r w:rsidRPr="00931C92">
        <w:rPr>
          <w:rFonts w:eastAsia="Calibri"/>
          <w:sz w:val="22"/>
          <w:szCs w:val="22"/>
          <w:lang w:eastAsia="en-US"/>
        </w:rPr>
        <w:t>ОВЛиР</w:t>
      </w:r>
      <w:proofErr w:type="spellEnd"/>
      <w:r w:rsidRPr="00931C92">
        <w:rPr>
          <w:rFonts w:eastAsia="Calibri"/>
          <w:sz w:val="22"/>
          <w:szCs w:val="22"/>
          <w:lang w:eastAsia="en-US"/>
        </w:rPr>
        <w:t>, исполнителем по адресу: г.</w:t>
      </w:r>
      <w:r>
        <w:rPr>
          <w:rFonts w:eastAsia="Calibri"/>
          <w:sz w:val="22"/>
          <w:szCs w:val="22"/>
          <w:lang w:eastAsia="en-US"/>
        </w:rPr>
        <w:t xml:space="preserve"> </w:t>
      </w:r>
      <w:r w:rsidRPr="00931C92">
        <w:rPr>
          <w:rFonts w:eastAsia="Calibri"/>
          <w:sz w:val="22"/>
          <w:szCs w:val="22"/>
          <w:lang w:eastAsia="en-US"/>
        </w:rPr>
        <w:t>Салават, ул.</w:t>
      </w:r>
      <w:r>
        <w:rPr>
          <w:rFonts w:eastAsia="Calibri"/>
          <w:sz w:val="22"/>
          <w:szCs w:val="22"/>
          <w:lang w:eastAsia="en-US"/>
        </w:rPr>
        <w:t xml:space="preserve"> </w:t>
      </w:r>
      <w:r w:rsidRPr="00931C92">
        <w:rPr>
          <w:rFonts w:eastAsia="Calibri"/>
          <w:sz w:val="22"/>
          <w:szCs w:val="22"/>
          <w:lang w:eastAsia="en-US"/>
        </w:rPr>
        <w:t>Октябрьская, д.</w:t>
      </w:r>
      <w:r>
        <w:rPr>
          <w:rFonts w:eastAsia="Calibri"/>
          <w:sz w:val="22"/>
          <w:szCs w:val="22"/>
          <w:lang w:eastAsia="en-US"/>
        </w:rPr>
        <w:t xml:space="preserve"> </w:t>
      </w:r>
      <w:r w:rsidRPr="00931C92">
        <w:rPr>
          <w:rFonts w:eastAsia="Calibri"/>
          <w:sz w:val="22"/>
          <w:szCs w:val="22"/>
          <w:lang w:eastAsia="en-US"/>
        </w:rPr>
        <w:t xml:space="preserve">37/14 (центральный вход в отделение </w:t>
      </w:r>
      <w:proofErr w:type="spellStart"/>
      <w:r w:rsidRPr="00931C92">
        <w:rPr>
          <w:rFonts w:eastAsia="Calibri"/>
          <w:sz w:val="22"/>
          <w:szCs w:val="22"/>
          <w:lang w:eastAsia="en-US"/>
        </w:rPr>
        <w:t>ОВЛиР</w:t>
      </w:r>
      <w:proofErr w:type="spellEnd"/>
      <w:r w:rsidRPr="00931C92">
        <w:rPr>
          <w:rFonts w:eastAsia="Calibri"/>
          <w:sz w:val="22"/>
          <w:szCs w:val="22"/>
          <w:lang w:eastAsia="en-US"/>
        </w:rPr>
        <w:t xml:space="preserve">). На территории ООО Медсервис, исполнителем по адресу: г. Салават, ул. </w:t>
      </w:r>
      <w:proofErr w:type="gramStart"/>
      <w:r w:rsidRPr="00931C92">
        <w:rPr>
          <w:rFonts w:eastAsia="Calibri"/>
          <w:sz w:val="22"/>
          <w:szCs w:val="22"/>
          <w:lang w:eastAsia="en-US"/>
        </w:rPr>
        <w:t>Октябрьская</w:t>
      </w:r>
      <w:proofErr w:type="gramEnd"/>
      <w:r w:rsidRPr="00931C92">
        <w:rPr>
          <w:rFonts w:eastAsia="Calibri"/>
          <w:sz w:val="22"/>
          <w:szCs w:val="22"/>
          <w:lang w:eastAsia="en-US"/>
        </w:rPr>
        <w:t>, д. 35.</w:t>
      </w:r>
    </w:p>
    <w:p w:rsidR="000F69F3" w:rsidRDefault="000F69F3" w:rsidP="00364BA1">
      <w:pPr>
        <w:tabs>
          <w:tab w:val="left" w:pos="1080"/>
          <w:tab w:val="left" w:pos="10348"/>
        </w:tabs>
        <w:overflowPunct/>
        <w:autoSpaceDE/>
        <w:autoSpaceDN/>
        <w:adjustRightInd/>
        <w:ind w:left="-567" w:firstLine="567"/>
        <w:jc w:val="both"/>
        <w:rPr>
          <w:rFonts w:eastAsiaTheme="minorEastAsia"/>
          <w:sz w:val="22"/>
          <w:szCs w:val="22"/>
        </w:rPr>
      </w:pPr>
    </w:p>
    <w:p w:rsidR="000F69F3" w:rsidRDefault="000F69F3" w:rsidP="00364BA1">
      <w:pPr>
        <w:tabs>
          <w:tab w:val="left" w:pos="1080"/>
          <w:tab w:val="left" w:pos="10348"/>
        </w:tabs>
        <w:overflowPunct/>
        <w:autoSpaceDE/>
        <w:autoSpaceDN/>
        <w:adjustRightInd/>
        <w:ind w:left="-567" w:firstLine="567"/>
        <w:jc w:val="center"/>
        <w:rPr>
          <w:rFonts w:eastAsiaTheme="minorEastAsia"/>
          <w:b/>
          <w:bCs/>
          <w:iCs/>
          <w:sz w:val="22"/>
          <w:szCs w:val="22"/>
        </w:rPr>
      </w:pPr>
      <w:r>
        <w:rPr>
          <w:rFonts w:eastAsiaTheme="minorEastAsia"/>
          <w:b/>
          <w:bCs/>
          <w:iCs/>
          <w:sz w:val="22"/>
          <w:szCs w:val="22"/>
        </w:rPr>
        <w:t>5. Требования к документации:</w:t>
      </w:r>
    </w:p>
    <w:p w:rsidR="000F69F3" w:rsidRDefault="000F69F3" w:rsidP="00364BA1">
      <w:pPr>
        <w:tabs>
          <w:tab w:val="left" w:pos="1080"/>
          <w:tab w:val="left" w:pos="10348"/>
        </w:tabs>
        <w:overflowPunct/>
        <w:autoSpaceDE/>
        <w:autoSpaceDN/>
        <w:adjustRightInd/>
        <w:ind w:left="-567" w:firstLine="567"/>
        <w:jc w:val="both"/>
        <w:rPr>
          <w:rFonts w:eastAsiaTheme="minorEastAsia"/>
          <w:bCs/>
          <w:iCs/>
          <w:sz w:val="22"/>
          <w:szCs w:val="22"/>
        </w:rPr>
      </w:pPr>
      <w:r>
        <w:rPr>
          <w:rFonts w:eastAsiaTheme="minorEastAsia"/>
          <w:bCs/>
          <w:iCs/>
          <w:sz w:val="22"/>
          <w:szCs w:val="22"/>
        </w:rPr>
        <w:t>-Наличие машины барьерного типа с соответствующим сертификатом.</w:t>
      </w:r>
    </w:p>
    <w:p w:rsidR="000F69F3" w:rsidRDefault="000F69F3" w:rsidP="00364BA1">
      <w:pPr>
        <w:tabs>
          <w:tab w:val="left" w:pos="1080"/>
          <w:tab w:val="left" w:pos="10348"/>
        </w:tabs>
        <w:overflowPunct/>
        <w:autoSpaceDE/>
        <w:autoSpaceDN/>
        <w:adjustRightInd/>
        <w:ind w:left="-567" w:firstLine="567"/>
        <w:jc w:val="both"/>
        <w:rPr>
          <w:rFonts w:eastAsiaTheme="minorEastAsia"/>
          <w:bCs/>
          <w:iCs/>
          <w:sz w:val="22"/>
          <w:szCs w:val="22"/>
        </w:rPr>
      </w:pPr>
      <w:r>
        <w:rPr>
          <w:rFonts w:eastAsiaTheme="minorEastAsia"/>
          <w:bCs/>
          <w:iCs/>
          <w:sz w:val="22"/>
          <w:szCs w:val="22"/>
        </w:rPr>
        <w:lastRenderedPageBreak/>
        <w:t>-Документы, подтверждающие наличие на предприятие синтетических моющих сре</w:t>
      </w:r>
      <w:proofErr w:type="gramStart"/>
      <w:r>
        <w:rPr>
          <w:rFonts w:eastAsiaTheme="minorEastAsia"/>
          <w:bCs/>
          <w:iCs/>
          <w:sz w:val="22"/>
          <w:szCs w:val="22"/>
        </w:rPr>
        <w:t>дств тр</w:t>
      </w:r>
      <w:proofErr w:type="gramEnd"/>
      <w:r>
        <w:rPr>
          <w:rFonts w:eastAsiaTheme="minorEastAsia"/>
          <w:bCs/>
          <w:iCs/>
          <w:sz w:val="22"/>
          <w:szCs w:val="22"/>
        </w:rPr>
        <w:t xml:space="preserve">етьего поколения, оптического отбеливателя, средств для дезинфекции белья, пятно выводных препаратов, щадящих </w:t>
      </w:r>
      <w:proofErr w:type="spellStart"/>
      <w:r>
        <w:rPr>
          <w:rFonts w:eastAsiaTheme="minorEastAsia"/>
          <w:bCs/>
          <w:iCs/>
          <w:sz w:val="22"/>
          <w:szCs w:val="22"/>
        </w:rPr>
        <w:t>дезинфек</w:t>
      </w:r>
      <w:r w:rsidR="00971511">
        <w:rPr>
          <w:rFonts w:eastAsiaTheme="minorEastAsia"/>
          <w:bCs/>
          <w:iCs/>
          <w:sz w:val="22"/>
          <w:szCs w:val="22"/>
        </w:rPr>
        <w:t>т</w:t>
      </w:r>
      <w:r>
        <w:rPr>
          <w:rFonts w:eastAsiaTheme="minorEastAsia"/>
          <w:bCs/>
          <w:iCs/>
          <w:sz w:val="22"/>
          <w:szCs w:val="22"/>
        </w:rPr>
        <w:t>антов</w:t>
      </w:r>
      <w:proofErr w:type="spellEnd"/>
      <w:r>
        <w:rPr>
          <w:rFonts w:eastAsiaTheme="minorEastAsia"/>
          <w:bCs/>
          <w:iCs/>
          <w:sz w:val="22"/>
          <w:szCs w:val="22"/>
        </w:rPr>
        <w:t>, наличие сертификатов.</w:t>
      </w:r>
    </w:p>
    <w:p w:rsidR="000F69F3" w:rsidRDefault="000F69F3" w:rsidP="00364BA1">
      <w:pPr>
        <w:tabs>
          <w:tab w:val="left" w:pos="1080"/>
          <w:tab w:val="left" w:pos="10348"/>
        </w:tabs>
        <w:overflowPunct/>
        <w:autoSpaceDE/>
        <w:autoSpaceDN/>
        <w:adjustRightInd/>
        <w:ind w:left="-567" w:firstLine="567"/>
        <w:jc w:val="both"/>
        <w:rPr>
          <w:rFonts w:eastAsiaTheme="minorEastAsia"/>
          <w:bCs/>
          <w:iCs/>
          <w:sz w:val="22"/>
          <w:szCs w:val="22"/>
        </w:rPr>
      </w:pPr>
      <w:r>
        <w:rPr>
          <w:rFonts w:eastAsiaTheme="minorEastAsia"/>
          <w:bCs/>
          <w:iCs/>
          <w:sz w:val="22"/>
          <w:szCs w:val="22"/>
        </w:rPr>
        <w:t>-Наличие документов, подтверждающих право собственности (пользования) на помещение, используемое для стирки/химической чистки.</w:t>
      </w:r>
    </w:p>
    <w:p w:rsidR="00E62DD5" w:rsidRDefault="00E62DD5" w:rsidP="00364BA1">
      <w:pPr>
        <w:tabs>
          <w:tab w:val="left" w:pos="1080"/>
          <w:tab w:val="left" w:pos="10348"/>
        </w:tabs>
        <w:overflowPunct/>
        <w:autoSpaceDE/>
        <w:autoSpaceDN/>
        <w:adjustRightInd/>
        <w:ind w:left="-567" w:firstLine="567"/>
        <w:jc w:val="both"/>
        <w:rPr>
          <w:rFonts w:eastAsiaTheme="minorEastAsia"/>
          <w:bCs/>
          <w:iCs/>
          <w:sz w:val="22"/>
          <w:szCs w:val="22"/>
        </w:rPr>
      </w:pPr>
      <w:r w:rsidRPr="00E62DD5">
        <w:rPr>
          <w:rFonts w:eastAsiaTheme="minorEastAsia"/>
          <w:bCs/>
          <w:iCs/>
          <w:sz w:val="22"/>
          <w:szCs w:val="22"/>
        </w:rPr>
        <w:t>- Паспорт безопасности</w:t>
      </w:r>
      <w:r>
        <w:rPr>
          <w:rFonts w:eastAsiaTheme="minorEastAsia"/>
          <w:bCs/>
          <w:iCs/>
          <w:sz w:val="22"/>
          <w:szCs w:val="22"/>
        </w:rPr>
        <w:t xml:space="preserve"> здания.</w:t>
      </w:r>
    </w:p>
    <w:p w:rsidR="000F69F3" w:rsidRDefault="000F69F3" w:rsidP="00364BA1">
      <w:pPr>
        <w:tabs>
          <w:tab w:val="left" w:pos="1080"/>
          <w:tab w:val="left" w:pos="10348"/>
        </w:tabs>
        <w:overflowPunct/>
        <w:autoSpaceDE/>
        <w:autoSpaceDN/>
        <w:adjustRightInd/>
        <w:ind w:left="-567" w:firstLine="567"/>
        <w:jc w:val="both"/>
        <w:rPr>
          <w:rFonts w:eastAsiaTheme="minorEastAsia"/>
          <w:bCs/>
          <w:iCs/>
          <w:sz w:val="22"/>
          <w:szCs w:val="22"/>
        </w:rPr>
      </w:pPr>
      <w:r>
        <w:rPr>
          <w:rFonts w:eastAsiaTheme="minorEastAsia"/>
          <w:bCs/>
          <w:iCs/>
          <w:sz w:val="22"/>
          <w:szCs w:val="22"/>
        </w:rPr>
        <w:t>- Наличие у предприятия Транспортных Средств, в количестве не менее двух (договоры купли-продажи или аренды).</w:t>
      </w:r>
    </w:p>
    <w:p w:rsidR="00E62DD5" w:rsidRDefault="00E62DD5" w:rsidP="00364BA1">
      <w:pPr>
        <w:tabs>
          <w:tab w:val="left" w:pos="1080"/>
          <w:tab w:val="left" w:pos="10348"/>
        </w:tabs>
        <w:overflowPunct/>
        <w:autoSpaceDE/>
        <w:autoSpaceDN/>
        <w:adjustRightInd/>
        <w:ind w:left="-567" w:firstLine="567"/>
        <w:jc w:val="both"/>
        <w:rPr>
          <w:rFonts w:eastAsiaTheme="minorEastAsia"/>
          <w:bCs/>
          <w:iCs/>
          <w:sz w:val="22"/>
          <w:szCs w:val="22"/>
        </w:rPr>
      </w:pPr>
      <w:r>
        <w:rPr>
          <w:rFonts w:eastAsiaTheme="minorEastAsia"/>
          <w:bCs/>
          <w:iCs/>
          <w:sz w:val="22"/>
          <w:szCs w:val="22"/>
        </w:rPr>
        <w:t xml:space="preserve">- Наличие техосмотра автомобилей. </w:t>
      </w:r>
    </w:p>
    <w:p w:rsidR="000F69F3" w:rsidRDefault="000F69F3" w:rsidP="00364BA1">
      <w:pPr>
        <w:tabs>
          <w:tab w:val="left" w:pos="1080"/>
          <w:tab w:val="left" w:pos="10348"/>
        </w:tabs>
        <w:overflowPunct/>
        <w:autoSpaceDE/>
        <w:autoSpaceDN/>
        <w:adjustRightInd/>
        <w:ind w:left="-567" w:firstLine="567"/>
        <w:jc w:val="both"/>
        <w:rPr>
          <w:rFonts w:eastAsiaTheme="minorEastAsia"/>
          <w:bCs/>
          <w:iCs/>
          <w:sz w:val="22"/>
          <w:szCs w:val="22"/>
        </w:rPr>
      </w:pPr>
      <w:r>
        <w:rPr>
          <w:rFonts w:eastAsiaTheme="minorEastAsia"/>
          <w:bCs/>
          <w:iCs/>
          <w:sz w:val="22"/>
          <w:szCs w:val="22"/>
        </w:rPr>
        <w:t>- Наличие документов, подтверждающих еженедельную дезинфекцию Транспортных Средств.</w:t>
      </w:r>
    </w:p>
    <w:p w:rsidR="00364BA1" w:rsidRPr="00931C92" w:rsidRDefault="00364BA1" w:rsidP="00364BA1">
      <w:pPr>
        <w:tabs>
          <w:tab w:val="left" w:pos="1080"/>
        </w:tabs>
        <w:overflowPunct/>
        <w:autoSpaceDE/>
        <w:autoSpaceDN/>
        <w:adjustRightInd/>
        <w:ind w:left="-567" w:firstLine="567"/>
        <w:jc w:val="center"/>
        <w:rPr>
          <w:rFonts w:eastAsiaTheme="minorEastAsia"/>
          <w:b/>
          <w:iCs/>
          <w:sz w:val="22"/>
          <w:szCs w:val="22"/>
        </w:rPr>
      </w:pPr>
      <w:r w:rsidRPr="00931C92">
        <w:rPr>
          <w:rFonts w:eastAsiaTheme="minorEastAsia"/>
          <w:b/>
          <w:iCs/>
          <w:sz w:val="22"/>
          <w:szCs w:val="22"/>
        </w:rPr>
        <w:t xml:space="preserve">6. </w:t>
      </w:r>
      <w:r>
        <w:rPr>
          <w:rFonts w:eastAsiaTheme="minorEastAsia"/>
          <w:b/>
          <w:iCs/>
          <w:sz w:val="22"/>
          <w:szCs w:val="22"/>
        </w:rPr>
        <w:t>Наименования белья, ориентировочное количество белья на стирку</w:t>
      </w:r>
    </w:p>
    <w:p w:rsidR="00364BA1" w:rsidRDefault="00364BA1" w:rsidP="00364BA1">
      <w:pPr>
        <w:tabs>
          <w:tab w:val="left" w:pos="1080"/>
        </w:tabs>
        <w:overflowPunct/>
        <w:autoSpaceDE/>
        <w:autoSpaceDN/>
        <w:adjustRightInd/>
        <w:ind w:left="-567" w:firstLine="567"/>
        <w:jc w:val="both"/>
        <w:rPr>
          <w:rFonts w:eastAsiaTheme="minorEastAsia"/>
          <w:iCs/>
          <w:sz w:val="22"/>
          <w:szCs w:val="22"/>
        </w:rPr>
      </w:pPr>
    </w:p>
    <w:p w:rsidR="00BD2E91" w:rsidRPr="00931C92" w:rsidRDefault="00BD2E91" w:rsidP="00364BA1">
      <w:pPr>
        <w:tabs>
          <w:tab w:val="left" w:pos="1080"/>
        </w:tabs>
        <w:overflowPunct/>
        <w:autoSpaceDE/>
        <w:autoSpaceDN/>
        <w:adjustRightInd/>
        <w:ind w:left="-567" w:firstLine="567"/>
        <w:jc w:val="both"/>
        <w:rPr>
          <w:rFonts w:eastAsiaTheme="minorEastAsia"/>
          <w:iCs/>
          <w:sz w:val="22"/>
          <w:szCs w:val="22"/>
        </w:rPr>
      </w:pPr>
    </w:p>
    <w:tbl>
      <w:tblPr>
        <w:tblpPr w:leftFromText="180" w:rightFromText="180" w:bottomFromText="200" w:vertAnchor="text" w:horzAnchor="margin" w:tblpY="19"/>
        <w:tblOverlap w:val="never"/>
        <w:tblW w:w="0" w:type="auto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998"/>
        <w:gridCol w:w="3407"/>
        <w:gridCol w:w="2409"/>
        <w:gridCol w:w="2552"/>
      </w:tblGrid>
      <w:tr w:rsidR="00E957B3" w:rsidTr="00E957B3">
        <w:trPr>
          <w:trHeight w:hRule="exact" w:val="658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957B3" w:rsidRDefault="00E957B3" w:rsidP="00E957B3">
            <w:pPr>
              <w:tabs>
                <w:tab w:val="left" w:pos="1080"/>
              </w:tabs>
              <w:overflowPunct/>
              <w:autoSpaceDE/>
              <w:adjustRightInd/>
              <w:spacing w:line="276" w:lineRule="auto"/>
              <w:ind w:left="-567" w:firstLine="567"/>
              <w:jc w:val="both"/>
              <w:rPr>
                <w:rFonts w:eastAsiaTheme="minorEastAsia"/>
                <w:iCs/>
                <w:sz w:val="22"/>
                <w:szCs w:val="22"/>
                <w:lang w:eastAsia="en-US"/>
              </w:rPr>
            </w:pPr>
            <w:r>
              <w:rPr>
                <w:rFonts w:eastAsiaTheme="minorEastAsia"/>
                <w:b/>
                <w:bCs/>
                <w:i/>
                <w:iCs/>
                <w:sz w:val="22"/>
                <w:szCs w:val="22"/>
                <w:lang w:eastAsia="en-US"/>
              </w:rPr>
              <w:t>№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957B3" w:rsidRDefault="00E957B3" w:rsidP="00E957B3">
            <w:pPr>
              <w:tabs>
                <w:tab w:val="left" w:pos="1080"/>
              </w:tabs>
              <w:overflowPunct/>
              <w:autoSpaceDE/>
              <w:adjustRightInd/>
              <w:spacing w:line="276" w:lineRule="auto"/>
              <w:ind w:left="-567" w:firstLine="567"/>
              <w:jc w:val="both"/>
              <w:rPr>
                <w:rFonts w:eastAsiaTheme="minorEastAsia"/>
                <w:iCs/>
                <w:sz w:val="22"/>
                <w:szCs w:val="22"/>
                <w:lang w:eastAsia="en-US"/>
              </w:rPr>
            </w:pPr>
            <w:r>
              <w:rPr>
                <w:rFonts w:eastAsiaTheme="minorEastAsia"/>
                <w:b/>
                <w:bCs/>
                <w:i/>
                <w:iCs/>
                <w:sz w:val="22"/>
                <w:szCs w:val="22"/>
                <w:lang w:eastAsia="en-US"/>
              </w:rPr>
              <w:t>Наименование изделий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957B3" w:rsidRDefault="00E957B3" w:rsidP="00E957B3">
            <w:pPr>
              <w:tabs>
                <w:tab w:val="left" w:pos="1080"/>
              </w:tabs>
              <w:overflowPunct/>
              <w:autoSpaceDE/>
              <w:adjustRightInd/>
              <w:spacing w:line="276" w:lineRule="auto"/>
              <w:ind w:left="-567" w:firstLine="567"/>
              <w:jc w:val="both"/>
              <w:rPr>
                <w:rFonts w:eastAsiaTheme="minorEastAsia"/>
                <w:iCs/>
                <w:sz w:val="22"/>
                <w:szCs w:val="22"/>
                <w:lang w:eastAsia="en-US"/>
              </w:rPr>
            </w:pPr>
            <w:r>
              <w:rPr>
                <w:rFonts w:eastAsiaTheme="minorEastAsia"/>
                <w:b/>
                <w:bCs/>
                <w:i/>
                <w:iCs/>
                <w:sz w:val="22"/>
                <w:szCs w:val="22"/>
                <w:lang w:eastAsia="en-US"/>
              </w:rPr>
              <w:t>Ед. изм.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E957B3" w:rsidRDefault="00E957B3" w:rsidP="00E957B3">
            <w:pPr>
              <w:tabs>
                <w:tab w:val="left" w:pos="1080"/>
              </w:tabs>
              <w:overflowPunct/>
              <w:autoSpaceDE/>
              <w:adjustRightInd/>
              <w:spacing w:line="276" w:lineRule="auto"/>
              <w:ind w:left="-567" w:firstLine="567"/>
              <w:jc w:val="both"/>
              <w:rPr>
                <w:rFonts w:eastAsiaTheme="minorEastAsia"/>
                <w:b/>
                <w:i/>
                <w:iCs/>
                <w:sz w:val="22"/>
                <w:szCs w:val="22"/>
                <w:lang w:eastAsia="en-US"/>
              </w:rPr>
            </w:pPr>
            <w:r>
              <w:rPr>
                <w:rFonts w:eastAsiaTheme="minorEastAsia"/>
                <w:b/>
                <w:i/>
                <w:iCs/>
                <w:sz w:val="22"/>
                <w:szCs w:val="22"/>
                <w:lang w:eastAsia="en-US"/>
              </w:rPr>
              <w:t>Количество</w:t>
            </w:r>
          </w:p>
        </w:tc>
      </w:tr>
      <w:tr w:rsidR="00B67C2C" w:rsidTr="00B67C2C">
        <w:trPr>
          <w:trHeight w:hRule="exact" w:val="331"/>
        </w:trPr>
        <w:tc>
          <w:tcPr>
            <w:tcW w:w="9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67C2C" w:rsidRDefault="00B67C2C" w:rsidP="00E957B3">
            <w:pPr>
              <w:tabs>
                <w:tab w:val="left" w:pos="1080"/>
              </w:tabs>
              <w:overflowPunct/>
              <w:autoSpaceDE/>
              <w:adjustRightInd/>
              <w:spacing w:line="276" w:lineRule="auto"/>
              <w:ind w:left="-567" w:firstLine="567"/>
              <w:jc w:val="both"/>
              <w:rPr>
                <w:rFonts w:eastAsiaTheme="minorEastAsia"/>
                <w:iCs/>
                <w:sz w:val="22"/>
                <w:szCs w:val="22"/>
                <w:lang w:eastAsia="en-US"/>
              </w:rPr>
            </w:pPr>
            <w:bookmarkStart w:id="0" w:name="_GoBack"/>
            <w:bookmarkEnd w:id="0"/>
            <w:r w:rsidRPr="00FE6033">
              <w:t>1</w:t>
            </w:r>
          </w:p>
        </w:tc>
        <w:tc>
          <w:tcPr>
            <w:tcW w:w="3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67C2C" w:rsidRDefault="00B67C2C" w:rsidP="00E957B3">
            <w:pPr>
              <w:tabs>
                <w:tab w:val="left" w:pos="1080"/>
              </w:tabs>
              <w:overflowPunct/>
              <w:autoSpaceDE/>
              <w:adjustRightInd/>
              <w:spacing w:line="276" w:lineRule="auto"/>
              <w:ind w:left="-567" w:firstLine="567"/>
              <w:jc w:val="both"/>
              <w:rPr>
                <w:rFonts w:eastAsiaTheme="minorEastAsia"/>
                <w:iCs/>
                <w:sz w:val="22"/>
                <w:szCs w:val="22"/>
                <w:lang w:eastAsia="en-US"/>
              </w:rPr>
            </w:pPr>
            <w:r w:rsidRPr="00FE6033">
              <w:t>Белье смешанное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67C2C" w:rsidRDefault="00B67C2C" w:rsidP="00E957B3">
            <w:pPr>
              <w:tabs>
                <w:tab w:val="left" w:pos="1080"/>
              </w:tabs>
              <w:overflowPunct/>
              <w:autoSpaceDE/>
              <w:adjustRightInd/>
              <w:spacing w:line="276" w:lineRule="auto"/>
              <w:ind w:left="-567" w:firstLine="567"/>
              <w:jc w:val="both"/>
              <w:rPr>
                <w:rFonts w:eastAsiaTheme="minorEastAsia"/>
                <w:iCs/>
                <w:sz w:val="22"/>
                <w:szCs w:val="22"/>
                <w:lang w:eastAsia="en-US"/>
              </w:rPr>
            </w:pPr>
            <w:proofErr w:type="gramStart"/>
            <w:r w:rsidRPr="00FE6033">
              <w:t>кг</w:t>
            </w:r>
            <w:proofErr w:type="gramEnd"/>
            <w:r w:rsidRPr="00FE6033">
              <w:t>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67C2C" w:rsidRDefault="00B67C2C" w:rsidP="005B4019">
            <w:pPr>
              <w:spacing w:line="276" w:lineRule="auto"/>
              <w:rPr>
                <w:rFonts w:ascii="Calibri" w:eastAsiaTheme="minorHAnsi" w:hAnsi="Calibri" w:cs="Calibri"/>
                <w:sz w:val="22"/>
                <w:szCs w:val="22"/>
                <w:lang w:eastAsia="en-US"/>
              </w:rPr>
            </w:pPr>
            <w:r w:rsidRPr="00FE6033">
              <w:t>24200</w:t>
            </w:r>
          </w:p>
        </w:tc>
      </w:tr>
      <w:tr w:rsidR="00B67C2C" w:rsidTr="00B67C2C">
        <w:trPr>
          <w:trHeight w:hRule="exact" w:val="326"/>
        </w:trPr>
        <w:tc>
          <w:tcPr>
            <w:tcW w:w="9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67C2C" w:rsidRDefault="00B67C2C" w:rsidP="00E957B3">
            <w:pPr>
              <w:tabs>
                <w:tab w:val="left" w:pos="1080"/>
              </w:tabs>
              <w:overflowPunct/>
              <w:autoSpaceDE/>
              <w:adjustRightInd/>
              <w:spacing w:line="276" w:lineRule="auto"/>
              <w:ind w:left="-567" w:firstLine="567"/>
              <w:jc w:val="both"/>
              <w:rPr>
                <w:rFonts w:eastAsiaTheme="minorEastAsia"/>
                <w:iCs/>
                <w:sz w:val="22"/>
                <w:szCs w:val="22"/>
                <w:lang w:eastAsia="en-US"/>
              </w:rPr>
            </w:pPr>
            <w:r w:rsidRPr="00FE6033">
              <w:t>2</w:t>
            </w:r>
          </w:p>
        </w:tc>
        <w:tc>
          <w:tcPr>
            <w:tcW w:w="3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67C2C" w:rsidRDefault="00B67C2C" w:rsidP="00E957B3">
            <w:pPr>
              <w:tabs>
                <w:tab w:val="left" w:pos="1080"/>
              </w:tabs>
              <w:overflowPunct/>
              <w:autoSpaceDE/>
              <w:adjustRightInd/>
              <w:spacing w:line="276" w:lineRule="auto"/>
              <w:ind w:left="-567" w:firstLine="567"/>
              <w:jc w:val="both"/>
              <w:rPr>
                <w:rFonts w:eastAsiaTheme="minorEastAsia"/>
                <w:iCs/>
                <w:sz w:val="22"/>
                <w:szCs w:val="22"/>
                <w:lang w:eastAsia="en-US"/>
              </w:rPr>
            </w:pPr>
            <w:r w:rsidRPr="00FE6033">
              <w:t>Белье особо загрязненное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67C2C" w:rsidRDefault="00B67C2C" w:rsidP="00E957B3">
            <w:pPr>
              <w:tabs>
                <w:tab w:val="left" w:pos="1080"/>
              </w:tabs>
              <w:overflowPunct/>
              <w:autoSpaceDE/>
              <w:adjustRightInd/>
              <w:spacing w:line="276" w:lineRule="auto"/>
              <w:ind w:left="-567" w:firstLine="567"/>
              <w:jc w:val="both"/>
              <w:rPr>
                <w:rFonts w:eastAsiaTheme="minorEastAsia"/>
                <w:iCs/>
                <w:sz w:val="22"/>
                <w:szCs w:val="22"/>
                <w:lang w:eastAsia="en-US"/>
              </w:rPr>
            </w:pPr>
            <w:proofErr w:type="gramStart"/>
            <w:r w:rsidRPr="00FE6033">
              <w:t>кг</w:t>
            </w:r>
            <w:proofErr w:type="gramEnd"/>
            <w:r w:rsidRPr="00FE6033">
              <w:t>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67C2C" w:rsidRDefault="00B67C2C" w:rsidP="005B4019">
            <w:pPr>
              <w:spacing w:line="276" w:lineRule="auto"/>
              <w:rPr>
                <w:rFonts w:ascii="Calibri" w:eastAsiaTheme="minorHAnsi" w:hAnsi="Calibri" w:cs="Calibri"/>
                <w:sz w:val="22"/>
                <w:szCs w:val="22"/>
                <w:lang w:eastAsia="en-US"/>
              </w:rPr>
            </w:pPr>
            <w:r w:rsidRPr="00FE6033">
              <w:t>12420</w:t>
            </w:r>
          </w:p>
        </w:tc>
      </w:tr>
      <w:tr w:rsidR="00B67C2C" w:rsidTr="00B67C2C">
        <w:trPr>
          <w:trHeight w:hRule="exact" w:val="336"/>
        </w:trPr>
        <w:tc>
          <w:tcPr>
            <w:tcW w:w="9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67C2C" w:rsidRDefault="00B67C2C" w:rsidP="00E957B3">
            <w:pPr>
              <w:tabs>
                <w:tab w:val="left" w:pos="1080"/>
              </w:tabs>
              <w:overflowPunct/>
              <w:autoSpaceDE/>
              <w:adjustRightInd/>
              <w:spacing w:line="276" w:lineRule="auto"/>
              <w:ind w:left="-567" w:firstLine="567"/>
              <w:jc w:val="both"/>
              <w:rPr>
                <w:rFonts w:eastAsiaTheme="minorEastAsia"/>
                <w:iCs/>
                <w:sz w:val="22"/>
                <w:szCs w:val="22"/>
                <w:lang w:eastAsia="en-US"/>
              </w:rPr>
            </w:pPr>
            <w:r w:rsidRPr="00FE6033">
              <w:t>3</w:t>
            </w:r>
          </w:p>
        </w:tc>
        <w:tc>
          <w:tcPr>
            <w:tcW w:w="3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67C2C" w:rsidRDefault="00B67C2C" w:rsidP="00E957B3">
            <w:pPr>
              <w:tabs>
                <w:tab w:val="left" w:pos="1080"/>
              </w:tabs>
              <w:overflowPunct/>
              <w:autoSpaceDE/>
              <w:adjustRightInd/>
              <w:spacing w:line="276" w:lineRule="auto"/>
              <w:ind w:left="-567" w:firstLine="567"/>
              <w:jc w:val="both"/>
              <w:rPr>
                <w:rFonts w:eastAsiaTheme="minorEastAsia"/>
                <w:iCs/>
                <w:sz w:val="22"/>
                <w:szCs w:val="22"/>
                <w:lang w:eastAsia="en-US"/>
              </w:rPr>
            </w:pPr>
            <w:r w:rsidRPr="00FE6033">
              <w:t>Цветное белье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67C2C" w:rsidRDefault="00B67C2C" w:rsidP="00E957B3">
            <w:pPr>
              <w:tabs>
                <w:tab w:val="left" w:pos="1080"/>
              </w:tabs>
              <w:overflowPunct/>
              <w:autoSpaceDE/>
              <w:adjustRightInd/>
              <w:spacing w:line="276" w:lineRule="auto"/>
              <w:ind w:left="-567" w:firstLine="567"/>
              <w:jc w:val="both"/>
              <w:rPr>
                <w:rFonts w:eastAsiaTheme="minorEastAsia"/>
                <w:iCs/>
                <w:sz w:val="22"/>
                <w:szCs w:val="22"/>
                <w:lang w:eastAsia="en-US"/>
              </w:rPr>
            </w:pPr>
            <w:proofErr w:type="gramStart"/>
            <w:r w:rsidRPr="00FE6033">
              <w:t>кг</w:t>
            </w:r>
            <w:proofErr w:type="gramEnd"/>
            <w:r w:rsidRPr="00FE6033">
              <w:t>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67C2C" w:rsidRDefault="00B67C2C" w:rsidP="005B4019">
            <w:pPr>
              <w:spacing w:line="276" w:lineRule="auto"/>
              <w:rPr>
                <w:rFonts w:ascii="Calibri" w:eastAsiaTheme="minorHAnsi" w:hAnsi="Calibri" w:cs="Calibri"/>
                <w:sz w:val="22"/>
                <w:szCs w:val="22"/>
                <w:lang w:eastAsia="en-US"/>
              </w:rPr>
            </w:pPr>
            <w:r w:rsidRPr="00FE6033">
              <w:t>18360</w:t>
            </w:r>
          </w:p>
        </w:tc>
      </w:tr>
      <w:tr w:rsidR="00B67C2C" w:rsidTr="00B67C2C">
        <w:trPr>
          <w:trHeight w:hRule="exact" w:val="336"/>
        </w:trPr>
        <w:tc>
          <w:tcPr>
            <w:tcW w:w="9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67C2C" w:rsidRDefault="00B67C2C" w:rsidP="00E957B3">
            <w:pPr>
              <w:tabs>
                <w:tab w:val="left" w:pos="1080"/>
              </w:tabs>
              <w:overflowPunct/>
              <w:autoSpaceDE/>
              <w:adjustRightInd/>
              <w:spacing w:line="276" w:lineRule="auto"/>
              <w:ind w:left="-567" w:firstLine="567"/>
              <w:jc w:val="both"/>
              <w:rPr>
                <w:rFonts w:eastAsiaTheme="minorEastAsia"/>
                <w:iCs/>
                <w:sz w:val="22"/>
                <w:szCs w:val="22"/>
                <w:lang w:eastAsia="en-US"/>
              </w:rPr>
            </w:pPr>
            <w:r w:rsidRPr="00FE6033">
              <w:t>4</w:t>
            </w:r>
          </w:p>
        </w:tc>
        <w:tc>
          <w:tcPr>
            <w:tcW w:w="3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67C2C" w:rsidRDefault="00B67C2C" w:rsidP="00E957B3">
            <w:pPr>
              <w:tabs>
                <w:tab w:val="left" w:pos="1080"/>
              </w:tabs>
              <w:overflowPunct/>
              <w:autoSpaceDE/>
              <w:adjustRightInd/>
              <w:spacing w:line="276" w:lineRule="auto"/>
              <w:ind w:left="-567" w:firstLine="567"/>
              <w:jc w:val="both"/>
              <w:rPr>
                <w:rFonts w:eastAsiaTheme="minorEastAsia"/>
                <w:iCs/>
                <w:sz w:val="22"/>
                <w:szCs w:val="22"/>
                <w:lang w:eastAsia="en-US"/>
              </w:rPr>
            </w:pPr>
            <w:r w:rsidRPr="00FE6033">
              <w:t>Халаты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67C2C" w:rsidRDefault="00B67C2C" w:rsidP="00E957B3">
            <w:pPr>
              <w:tabs>
                <w:tab w:val="left" w:pos="1080"/>
              </w:tabs>
              <w:overflowPunct/>
              <w:autoSpaceDE/>
              <w:adjustRightInd/>
              <w:spacing w:line="276" w:lineRule="auto"/>
              <w:ind w:left="-567" w:firstLine="567"/>
              <w:jc w:val="both"/>
              <w:rPr>
                <w:rFonts w:eastAsiaTheme="minorEastAsia"/>
                <w:iCs/>
                <w:sz w:val="22"/>
                <w:szCs w:val="22"/>
                <w:lang w:eastAsia="en-US"/>
              </w:rPr>
            </w:pPr>
            <w:r w:rsidRPr="00FE6033">
              <w:t>шт.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67C2C" w:rsidRDefault="00B67C2C" w:rsidP="005B4019">
            <w:pPr>
              <w:spacing w:line="276" w:lineRule="auto"/>
              <w:rPr>
                <w:rFonts w:ascii="Calibri" w:eastAsiaTheme="minorHAnsi" w:hAnsi="Calibri" w:cs="Calibri"/>
                <w:sz w:val="22"/>
                <w:szCs w:val="22"/>
                <w:lang w:eastAsia="en-US"/>
              </w:rPr>
            </w:pPr>
            <w:r w:rsidRPr="00FE6033">
              <w:t>13000</w:t>
            </w:r>
          </w:p>
        </w:tc>
      </w:tr>
      <w:tr w:rsidR="00B67C2C" w:rsidTr="00B67C2C">
        <w:trPr>
          <w:trHeight w:hRule="exact" w:val="326"/>
        </w:trPr>
        <w:tc>
          <w:tcPr>
            <w:tcW w:w="9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67C2C" w:rsidRDefault="00B67C2C" w:rsidP="00E957B3">
            <w:pPr>
              <w:tabs>
                <w:tab w:val="left" w:pos="1080"/>
              </w:tabs>
              <w:overflowPunct/>
              <w:autoSpaceDE/>
              <w:adjustRightInd/>
              <w:spacing w:line="276" w:lineRule="auto"/>
              <w:ind w:left="-567" w:firstLine="567"/>
              <w:jc w:val="both"/>
              <w:rPr>
                <w:rFonts w:eastAsiaTheme="minorEastAsia"/>
                <w:iCs/>
                <w:sz w:val="22"/>
                <w:szCs w:val="22"/>
                <w:lang w:eastAsia="en-US"/>
              </w:rPr>
            </w:pPr>
            <w:r w:rsidRPr="00FE6033">
              <w:t>5</w:t>
            </w:r>
          </w:p>
        </w:tc>
        <w:tc>
          <w:tcPr>
            <w:tcW w:w="3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67C2C" w:rsidRDefault="00B67C2C" w:rsidP="00E957B3">
            <w:pPr>
              <w:tabs>
                <w:tab w:val="left" w:pos="1080"/>
              </w:tabs>
              <w:overflowPunct/>
              <w:autoSpaceDE/>
              <w:adjustRightInd/>
              <w:spacing w:line="276" w:lineRule="auto"/>
              <w:ind w:left="-567" w:firstLine="567"/>
              <w:jc w:val="both"/>
              <w:rPr>
                <w:rFonts w:eastAsiaTheme="minorEastAsia"/>
                <w:iCs/>
                <w:sz w:val="22"/>
                <w:szCs w:val="22"/>
                <w:lang w:eastAsia="en-US"/>
              </w:rPr>
            </w:pPr>
            <w:r w:rsidRPr="00FE6033">
              <w:t>Медицинские куртки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67C2C" w:rsidRDefault="00B67C2C" w:rsidP="00E957B3">
            <w:pPr>
              <w:tabs>
                <w:tab w:val="left" w:pos="1080"/>
              </w:tabs>
              <w:overflowPunct/>
              <w:autoSpaceDE/>
              <w:adjustRightInd/>
              <w:spacing w:line="276" w:lineRule="auto"/>
              <w:ind w:left="-567" w:firstLine="567"/>
              <w:jc w:val="both"/>
              <w:rPr>
                <w:rFonts w:eastAsiaTheme="minorEastAsia"/>
                <w:iCs/>
                <w:sz w:val="22"/>
                <w:szCs w:val="22"/>
                <w:lang w:eastAsia="en-US"/>
              </w:rPr>
            </w:pPr>
            <w:r w:rsidRPr="00FE6033">
              <w:t>шт.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67C2C" w:rsidRDefault="00B67C2C" w:rsidP="003123D1">
            <w:pPr>
              <w:spacing w:line="276" w:lineRule="auto"/>
              <w:rPr>
                <w:rFonts w:ascii="Calibri" w:eastAsiaTheme="minorHAnsi" w:hAnsi="Calibri" w:cs="Calibri"/>
                <w:sz w:val="22"/>
                <w:szCs w:val="22"/>
                <w:lang w:eastAsia="en-US"/>
              </w:rPr>
            </w:pPr>
            <w:r w:rsidRPr="00FE6033">
              <w:t>13800</w:t>
            </w:r>
          </w:p>
        </w:tc>
      </w:tr>
      <w:tr w:rsidR="00B67C2C" w:rsidTr="00B67C2C">
        <w:trPr>
          <w:trHeight w:hRule="exact" w:val="350"/>
        </w:trPr>
        <w:tc>
          <w:tcPr>
            <w:tcW w:w="99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B67C2C" w:rsidRPr="001F13E2" w:rsidRDefault="00B67C2C" w:rsidP="00E957B3">
            <w:pPr>
              <w:tabs>
                <w:tab w:val="left" w:pos="1080"/>
              </w:tabs>
              <w:overflowPunct/>
              <w:autoSpaceDE/>
              <w:adjustRightInd/>
              <w:spacing w:line="276" w:lineRule="auto"/>
              <w:ind w:left="-567" w:firstLine="567"/>
              <w:jc w:val="both"/>
              <w:rPr>
                <w:rFonts w:eastAsiaTheme="minorEastAsia"/>
                <w:iCs/>
                <w:sz w:val="22"/>
                <w:szCs w:val="22"/>
                <w:lang w:eastAsia="en-US"/>
              </w:rPr>
            </w:pPr>
            <w:r w:rsidRPr="00FE6033">
              <w:t>6</w:t>
            </w:r>
          </w:p>
        </w:tc>
        <w:tc>
          <w:tcPr>
            <w:tcW w:w="340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B67C2C" w:rsidRPr="001F13E2" w:rsidRDefault="00B67C2C" w:rsidP="00E957B3">
            <w:pPr>
              <w:tabs>
                <w:tab w:val="left" w:pos="1080"/>
              </w:tabs>
              <w:overflowPunct/>
              <w:autoSpaceDE/>
              <w:adjustRightInd/>
              <w:spacing w:line="276" w:lineRule="auto"/>
              <w:ind w:left="-567" w:firstLine="567"/>
              <w:jc w:val="both"/>
              <w:rPr>
                <w:rFonts w:eastAsiaTheme="minorEastAsia"/>
                <w:iCs/>
                <w:sz w:val="22"/>
                <w:szCs w:val="22"/>
                <w:lang w:eastAsia="en-US"/>
              </w:rPr>
            </w:pPr>
            <w:r w:rsidRPr="00FE6033">
              <w:t>Медицинские брюки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B67C2C" w:rsidRPr="001F13E2" w:rsidRDefault="00B67C2C" w:rsidP="00E957B3">
            <w:pPr>
              <w:tabs>
                <w:tab w:val="left" w:pos="1080"/>
              </w:tabs>
              <w:overflowPunct/>
              <w:autoSpaceDE/>
              <w:adjustRightInd/>
              <w:spacing w:line="276" w:lineRule="auto"/>
              <w:ind w:left="-567" w:firstLine="567"/>
              <w:jc w:val="both"/>
              <w:rPr>
                <w:rFonts w:eastAsiaTheme="minorEastAsia"/>
                <w:iCs/>
                <w:sz w:val="22"/>
                <w:szCs w:val="22"/>
                <w:lang w:eastAsia="en-US"/>
              </w:rPr>
            </w:pPr>
            <w:r w:rsidRPr="00FE6033">
              <w:t>шт.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67C2C" w:rsidRPr="001F13E2" w:rsidRDefault="00B67C2C" w:rsidP="005B4019">
            <w:pPr>
              <w:spacing w:line="276" w:lineRule="auto"/>
              <w:rPr>
                <w:rFonts w:ascii="Calibri" w:eastAsiaTheme="minorHAnsi" w:hAnsi="Calibri" w:cs="Calibri"/>
                <w:sz w:val="22"/>
                <w:szCs w:val="22"/>
                <w:lang w:eastAsia="en-US"/>
              </w:rPr>
            </w:pPr>
            <w:r w:rsidRPr="00FE6033">
              <w:t>19200</w:t>
            </w:r>
          </w:p>
        </w:tc>
      </w:tr>
    </w:tbl>
    <w:p w:rsidR="00364BA1" w:rsidRPr="00E55C1D" w:rsidRDefault="00364BA1" w:rsidP="00BD2E91">
      <w:pPr>
        <w:tabs>
          <w:tab w:val="left" w:pos="1080"/>
          <w:tab w:val="left" w:pos="10348"/>
        </w:tabs>
        <w:overflowPunct/>
        <w:autoSpaceDE/>
        <w:autoSpaceDN/>
        <w:adjustRightInd/>
        <w:ind w:left="-567" w:firstLine="567"/>
        <w:jc w:val="both"/>
        <w:rPr>
          <w:rFonts w:eastAsiaTheme="minorEastAsia"/>
          <w:iCs/>
          <w:sz w:val="22"/>
          <w:szCs w:val="22"/>
        </w:rPr>
      </w:pPr>
    </w:p>
    <w:sectPr w:rsidR="00364BA1" w:rsidRPr="00E55C1D" w:rsidSect="00BD2E91">
      <w:pgSz w:w="11906" w:h="16838"/>
      <w:pgMar w:top="1135" w:right="707" w:bottom="1135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9A7F5A"/>
    <w:multiLevelType w:val="multilevel"/>
    <w:tmpl w:val="0D90C356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">
    <w:nsid w:val="1EF30D34"/>
    <w:multiLevelType w:val="multilevel"/>
    <w:tmpl w:val="4774A1DA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2">
    <w:nsid w:val="2ED278C8"/>
    <w:multiLevelType w:val="multilevel"/>
    <w:tmpl w:val="A41C30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iCs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b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">
    <w:nsid w:val="3B0C7391"/>
    <w:multiLevelType w:val="hybridMultilevel"/>
    <w:tmpl w:val="806C357C"/>
    <w:lvl w:ilvl="0" w:tplc="F0F21A20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B5838BB"/>
    <w:multiLevelType w:val="multilevel"/>
    <w:tmpl w:val="372CE43E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6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5">
    <w:nsid w:val="53496CA2"/>
    <w:multiLevelType w:val="hybridMultilevel"/>
    <w:tmpl w:val="A7F4D2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561510"/>
    <w:multiLevelType w:val="multilevel"/>
    <w:tmpl w:val="5C64C592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1070"/>
        </w:tabs>
        <w:ind w:left="107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7">
    <w:nsid w:val="6BB261B9"/>
    <w:multiLevelType w:val="multilevel"/>
    <w:tmpl w:val="834C5AF6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8">
    <w:nsid w:val="7B997028"/>
    <w:multiLevelType w:val="hybridMultilevel"/>
    <w:tmpl w:val="5246A46A"/>
    <w:lvl w:ilvl="0" w:tplc="9C6ED664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4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6"/>
  </w:num>
  <w:num w:numId="10">
    <w:abstractNumId w:val="7"/>
  </w:num>
  <w:num w:numId="11">
    <w:abstractNumId w:val="0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21AB"/>
    <w:rsid w:val="000E68F6"/>
    <w:rsid w:val="000F69F3"/>
    <w:rsid w:val="00140A8E"/>
    <w:rsid w:val="001703C9"/>
    <w:rsid w:val="001E2EFB"/>
    <w:rsid w:val="001F13E2"/>
    <w:rsid w:val="002F6EA8"/>
    <w:rsid w:val="003123D1"/>
    <w:rsid w:val="00324D25"/>
    <w:rsid w:val="00325ED9"/>
    <w:rsid w:val="0036011C"/>
    <w:rsid w:val="00364BA1"/>
    <w:rsid w:val="0038281D"/>
    <w:rsid w:val="00384B00"/>
    <w:rsid w:val="0039070D"/>
    <w:rsid w:val="00391CA7"/>
    <w:rsid w:val="004B234A"/>
    <w:rsid w:val="00524F9A"/>
    <w:rsid w:val="00536A18"/>
    <w:rsid w:val="00545F8C"/>
    <w:rsid w:val="005B4019"/>
    <w:rsid w:val="006D557F"/>
    <w:rsid w:val="006F789A"/>
    <w:rsid w:val="00714CEC"/>
    <w:rsid w:val="008021AB"/>
    <w:rsid w:val="00827962"/>
    <w:rsid w:val="008370FA"/>
    <w:rsid w:val="008530E5"/>
    <w:rsid w:val="008A1DFC"/>
    <w:rsid w:val="008A6720"/>
    <w:rsid w:val="008B6BF0"/>
    <w:rsid w:val="0091257B"/>
    <w:rsid w:val="00933928"/>
    <w:rsid w:val="009542CC"/>
    <w:rsid w:val="00971511"/>
    <w:rsid w:val="009F6233"/>
    <w:rsid w:val="00A24716"/>
    <w:rsid w:val="00A73067"/>
    <w:rsid w:val="00AA30E4"/>
    <w:rsid w:val="00B1260B"/>
    <w:rsid w:val="00B67C2C"/>
    <w:rsid w:val="00BD2E91"/>
    <w:rsid w:val="00C21FAB"/>
    <w:rsid w:val="00CC652F"/>
    <w:rsid w:val="00CE3666"/>
    <w:rsid w:val="00CF2426"/>
    <w:rsid w:val="00D13712"/>
    <w:rsid w:val="00DB1F55"/>
    <w:rsid w:val="00DC7FC9"/>
    <w:rsid w:val="00DE71DE"/>
    <w:rsid w:val="00E55C1D"/>
    <w:rsid w:val="00E62DD5"/>
    <w:rsid w:val="00E670D4"/>
    <w:rsid w:val="00E957B3"/>
    <w:rsid w:val="00F1401A"/>
    <w:rsid w:val="00F33687"/>
    <w:rsid w:val="00F3378D"/>
    <w:rsid w:val="00FA07B9"/>
    <w:rsid w:val="00FB1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281D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3378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F3378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apple-converted-space">
    <w:name w:val="apple-converted-space"/>
    <w:basedOn w:val="a0"/>
    <w:rsid w:val="00545F8C"/>
  </w:style>
  <w:style w:type="paragraph" w:styleId="a3">
    <w:name w:val="Balloon Text"/>
    <w:basedOn w:val="a"/>
    <w:link w:val="a4"/>
    <w:uiPriority w:val="99"/>
    <w:semiHidden/>
    <w:unhideWhenUsed/>
    <w:rsid w:val="0039070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9070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82796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5">
    <w:name w:val="annotation reference"/>
    <w:basedOn w:val="a0"/>
    <w:uiPriority w:val="99"/>
    <w:semiHidden/>
    <w:unhideWhenUsed/>
    <w:rsid w:val="0091257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91257B"/>
  </w:style>
  <w:style w:type="character" w:customStyle="1" w:styleId="a7">
    <w:name w:val="Текст примечания Знак"/>
    <w:basedOn w:val="a0"/>
    <w:link w:val="a6"/>
    <w:uiPriority w:val="99"/>
    <w:semiHidden/>
    <w:rsid w:val="0091257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91257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91257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281D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3378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F3378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apple-converted-space">
    <w:name w:val="apple-converted-space"/>
    <w:basedOn w:val="a0"/>
    <w:rsid w:val="00545F8C"/>
  </w:style>
  <w:style w:type="paragraph" w:styleId="a3">
    <w:name w:val="Balloon Text"/>
    <w:basedOn w:val="a"/>
    <w:link w:val="a4"/>
    <w:uiPriority w:val="99"/>
    <w:semiHidden/>
    <w:unhideWhenUsed/>
    <w:rsid w:val="0039070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9070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82796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5">
    <w:name w:val="annotation reference"/>
    <w:basedOn w:val="a0"/>
    <w:uiPriority w:val="99"/>
    <w:semiHidden/>
    <w:unhideWhenUsed/>
    <w:rsid w:val="0091257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91257B"/>
  </w:style>
  <w:style w:type="character" w:customStyle="1" w:styleId="a7">
    <w:name w:val="Текст примечания Знак"/>
    <w:basedOn w:val="a0"/>
    <w:link w:val="a6"/>
    <w:uiPriority w:val="99"/>
    <w:semiHidden/>
    <w:rsid w:val="0091257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91257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91257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520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2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8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5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33D937-E84D-4142-AE72-303630F67D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1256</Words>
  <Characters>7161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Федорочева Зарема Рамилевна</cp:lastModifiedBy>
  <cp:revision>4</cp:revision>
  <cp:lastPrinted>2017-10-26T09:17:00Z</cp:lastPrinted>
  <dcterms:created xsi:type="dcterms:W3CDTF">2017-10-24T06:02:00Z</dcterms:created>
  <dcterms:modified xsi:type="dcterms:W3CDTF">2017-11-02T04:03:00Z</dcterms:modified>
</cp:coreProperties>
</file>